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1D158A">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1D158A">
      <w:pPr>
        <w:pStyle w:val="NoSpacing"/>
        <w:jc w:val="center"/>
        <w:rPr>
          <w:rFonts w:ascii="Arial" w:hAnsi="Arial" w:cs="Arial"/>
          <w:b/>
          <w:sz w:val="16"/>
          <w:szCs w:val="16"/>
          <w:u w:val="single"/>
        </w:rPr>
      </w:pPr>
    </w:p>
    <w:p w14:paraId="2B3D8BB4" w14:textId="501F58F1" w:rsidR="001D158A" w:rsidRPr="00AE6860" w:rsidRDefault="001D158A" w:rsidP="001D158A">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6 JULY 2026 AT 7.15PM IN THE VILLAGE HALL, SCHOOL LANE, HANNINGTON</w:t>
      </w:r>
    </w:p>
    <w:p w14:paraId="3F61915C" w14:textId="77777777" w:rsidR="00221A7F" w:rsidRPr="006C2B47" w:rsidRDefault="00221A7F" w:rsidP="001D158A">
      <w:pPr>
        <w:pStyle w:val="NoSpacing"/>
        <w:jc w:val="center"/>
        <w:rPr>
          <w:rFonts w:ascii="Arial" w:hAnsi="Arial" w:cs="Arial"/>
          <w:b/>
          <w:sz w:val="16"/>
          <w:szCs w:val="16"/>
          <w:u w:val="single"/>
        </w:rPr>
      </w:pPr>
    </w:p>
    <w:p w14:paraId="2B6E9732" w14:textId="77777777" w:rsidR="00A53F91" w:rsidRPr="00853465" w:rsidRDefault="00A53F91" w:rsidP="001D158A">
      <w:pPr>
        <w:pStyle w:val="NoSpacing"/>
        <w:jc w:val="center"/>
        <w:rPr>
          <w:rFonts w:cs="Arial"/>
          <w:b/>
          <w:sz w:val="16"/>
          <w:szCs w:val="16"/>
          <w:u w:val="single"/>
        </w:rPr>
      </w:pPr>
    </w:p>
    <w:p w14:paraId="0D24964C" w14:textId="1BD742CB" w:rsidR="00D9470C" w:rsidRDefault="00E65636" w:rsidP="001D158A">
      <w:pPr>
        <w:pStyle w:val="NoSpacing"/>
        <w:numPr>
          <w:ilvl w:val="0"/>
          <w:numId w:val="28"/>
        </w:numPr>
        <w:rPr>
          <w:rFonts w:cs="Arial"/>
          <w:b/>
          <w:bCs/>
        </w:rPr>
      </w:pPr>
      <w:r w:rsidRPr="00221A7F">
        <w:rPr>
          <w:rFonts w:cs="Arial"/>
          <w:b/>
          <w:bCs/>
        </w:rPr>
        <w:t>Attendance and Acceptance of Apologies. Approval of Reasons for Absence.</w:t>
      </w:r>
    </w:p>
    <w:p w14:paraId="57D883A8" w14:textId="4B0F0D8D" w:rsidR="001D158A" w:rsidRDefault="001D158A" w:rsidP="001D158A">
      <w:pPr>
        <w:pStyle w:val="NoSpacing"/>
        <w:ind w:left="720"/>
        <w:rPr>
          <w:rFonts w:cs="Arial"/>
        </w:rPr>
      </w:pPr>
      <w:r w:rsidRPr="00C10713">
        <w:rPr>
          <w:rFonts w:cs="Arial"/>
        </w:rPr>
        <w:t xml:space="preserve">Present: </w:t>
      </w:r>
      <w:r>
        <w:rPr>
          <w:rFonts w:cs="Arial"/>
        </w:rPr>
        <w:t>Chairman J Middleton &amp; Councillors D Basford, R Horrocks, N Jenks &amp; I Wilson.</w:t>
      </w:r>
    </w:p>
    <w:p w14:paraId="283FB151" w14:textId="77777777" w:rsidR="001D158A" w:rsidRDefault="001D158A" w:rsidP="001D158A">
      <w:pPr>
        <w:pStyle w:val="NoSpacing"/>
        <w:ind w:left="720"/>
        <w:rPr>
          <w:rFonts w:cs="Arial"/>
        </w:rPr>
      </w:pPr>
    </w:p>
    <w:p w14:paraId="2E82342A" w14:textId="448962D1" w:rsidR="001D158A" w:rsidRDefault="001D158A" w:rsidP="001D158A">
      <w:pPr>
        <w:pStyle w:val="NoSpacing"/>
        <w:ind w:left="720"/>
        <w:rPr>
          <w:rFonts w:cs="Arial"/>
        </w:rPr>
      </w:pPr>
      <w:r>
        <w:rPr>
          <w:rFonts w:cs="Arial"/>
        </w:rPr>
        <w:t>Apologies: Vice Chair L Wood &amp; Councillor C Middleton. The Parish Council approved the reasons for absence.</w:t>
      </w:r>
    </w:p>
    <w:p w14:paraId="5417EA86" w14:textId="77777777" w:rsidR="001D158A" w:rsidRDefault="001D158A" w:rsidP="001D158A">
      <w:pPr>
        <w:pStyle w:val="NoSpacing"/>
        <w:ind w:firstLine="720"/>
        <w:rPr>
          <w:rFonts w:cs="Arial"/>
        </w:rPr>
      </w:pPr>
    </w:p>
    <w:p w14:paraId="348D0A85" w14:textId="0A783D2A" w:rsidR="001D158A" w:rsidRDefault="001D158A" w:rsidP="001D158A">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5658B0">
        <w:rPr>
          <w:rFonts w:cs="Arial"/>
        </w:rPr>
        <w:t>3</w:t>
      </w:r>
      <w:r>
        <w:rPr>
          <w:rFonts w:cs="Arial"/>
        </w:rPr>
        <w:t xml:space="preserve"> member</w:t>
      </w:r>
      <w:r w:rsidR="005658B0">
        <w:rPr>
          <w:rFonts w:cs="Arial"/>
        </w:rPr>
        <w:t>s</w:t>
      </w:r>
      <w:r>
        <w:rPr>
          <w:rFonts w:cs="Arial"/>
        </w:rPr>
        <w:t xml:space="preserve"> of the public (</w:t>
      </w:r>
      <w:r w:rsidR="005658B0">
        <w:rPr>
          <w:rFonts w:cs="Arial"/>
        </w:rPr>
        <w:t xml:space="preserve">Mrs J Cookman, </w:t>
      </w:r>
      <w:r>
        <w:rPr>
          <w:rFonts w:cs="Arial"/>
        </w:rPr>
        <w:t>Mr G Martin</w:t>
      </w:r>
      <w:r w:rsidR="005658B0">
        <w:rPr>
          <w:rFonts w:cs="Arial"/>
        </w:rPr>
        <w:t xml:space="preserve"> &amp; Mr S Pickering</w:t>
      </w:r>
      <w:r>
        <w:rPr>
          <w:rFonts w:cs="Arial"/>
        </w:rPr>
        <w:t>).</w:t>
      </w:r>
    </w:p>
    <w:p w14:paraId="74DEA41A" w14:textId="21D9631D" w:rsidR="001D158A" w:rsidRPr="001D158A" w:rsidRDefault="001D158A" w:rsidP="001D158A">
      <w:pPr>
        <w:pStyle w:val="NoSpacing"/>
        <w:ind w:left="720"/>
        <w:rPr>
          <w:rFonts w:cs="Arial"/>
        </w:rPr>
      </w:pPr>
    </w:p>
    <w:p w14:paraId="5D74AEAF" w14:textId="77777777" w:rsidR="00262F1B" w:rsidRDefault="00262F1B" w:rsidP="001D158A">
      <w:pPr>
        <w:pStyle w:val="NoSpacing"/>
        <w:numPr>
          <w:ilvl w:val="0"/>
          <w:numId w:val="28"/>
        </w:numPr>
        <w:tabs>
          <w:tab w:val="clear" w:pos="360"/>
          <w:tab w:val="num" w:pos="426"/>
        </w:tabs>
        <w:rPr>
          <w:rFonts w:cs="Arial"/>
          <w:b/>
          <w:bCs/>
        </w:rPr>
      </w:pPr>
      <w:r w:rsidRPr="00221A7F">
        <w:rPr>
          <w:rFonts w:cs="Arial"/>
          <w:b/>
          <w:bCs/>
        </w:rPr>
        <w:t>Dispensations received and granted.</w:t>
      </w:r>
    </w:p>
    <w:p w14:paraId="272892A2" w14:textId="0CE8EF45" w:rsidR="002817E7" w:rsidRDefault="002817E7" w:rsidP="002817E7">
      <w:pPr>
        <w:pStyle w:val="NoSpacing"/>
        <w:ind w:left="720"/>
        <w:rPr>
          <w:rFonts w:cs="Arial"/>
        </w:rPr>
      </w:pPr>
      <w:r>
        <w:rPr>
          <w:rFonts w:cs="Arial"/>
        </w:rPr>
        <w:t>There were no dispensations received and granted.</w:t>
      </w:r>
    </w:p>
    <w:p w14:paraId="6DAB83C2" w14:textId="77777777" w:rsidR="001D158A" w:rsidRPr="00221A7F" w:rsidRDefault="001D158A" w:rsidP="001D158A">
      <w:pPr>
        <w:pStyle w:val="NoSpacing"/>
        <w:tabs>
          <w:tab w:val="num" w:pos="426"/>
        </w:tabs>
        <w:rPr>
          <w:rFonts w:cs="Arial"/>
          <w:b/>
          <w:bCs/>
        </w:rPr>
      </w:pPr>
    </w:p>
    <w:p w14:paraId="605E48E3" w14:textId="77777777" w:rsidR="00887F9B" w:rsidRDefault="00C25EF2" w:rsidP="001D158A">
      <w:pPr>
        <w:pStyle w:val="NoSpacing"/>
        <w:numPr>
          <w:ilvl w:val="0"/>
          <w:numId w:val="28"/>
        </w:numPr>
        <w:tabs>
          <w:tab w:val="clear" w:pos="360"/>
          <w:tab w:val="num" w:pos="426"/>
        </w:tabs>
        <w:rPr>
          <w:rFonts w:cs="Arial"/>
          <w:b/>
          <w:bCs/>
        </w:rPr>
      </w:pPr>
      <w:r w:rsidRPr="00221A7F">
        <w:rPr>
          <w:rFonts w:cs="Arial"/>
          <w:b/>
          <w:bCs/>
        </w:rPr>
        <w:t>Members Declaration of Interest for Items on the Agenda.</w:t>
      </w:r>
    </w:p>
    <w:p w14:paraId="32AC1971" w14:textId="2F4CFE6A" w:rsidR="002817E7" w:rsidRPr="00CE6DC1" w:rsidRDefault="002817E7" w:rsidP="002817E7">
      <w:pPr>
        <w:pStyle w:val="ListParagraph"/>
        <w:spacing w:after="0" w:line="240" w:lineRule="auto"/>
        <w:ind w:left="0" w:firstLine="720"/>
        <w:rPr>
          <w:rFonts w:cs="Arial"/>
        </w:rPr>
      </w:pPr>
      <w:r>
        <w:rPr>
          <w:rFonts w:cs="Arial"/>
        </w:rPr>
        <w:t>There were no members declaration of interest for items on the agenda.</w:t>
      </w:r>
    </w:p>
    <w:p w14:paraId="0BA4F583" w14:textId="0F58C8D7" w:rsidR="001D158A" w:rsidRPr="002817E7" w:rsidRDefault="001D158A" w:rsidP="001D158A">
      <w:pPr>
        <w:pStyle w:val="NoSpacing"/>
        <w:tabs>
          <w:tab w:val="num" w:pos="426"/>
        </w:tabs>
        <w:rPr>
          <w:rFonts w:cs="Arial"/>
        </w:rPr>
      </w:pPr>
    </w:p>
    <w:p w14:paraId="1C1F1A16" w14:textId="69B39913" w:rsidR="00E33E15" w:rsidRDefault="00887F9B" w:rsidP="001D158A">
      <w:pPr>
        <w:pStyle w:val="NoSpacing"/>
        <w:numPr>
          <w:ilvl w:val="0"/>
          <w:numId w:val="28"/>
        </w:numPr>
        <w:tabs>
          <w:tab w:val="clear" w:pos="360"/>
          <w:tab w:val="num" w:pos="426"/>
        </w:tabs>
        <w:rPr>
          <w:rFonts w:cs="Arial"/>
          <w:b/>
          <w:bCs/>
        </w:rPr>
      </w:pPr>
      <w:r w:rsidRPr="00221A7F">
        <w:rPr>
          <w:rFonts w:cs="Arial"/>
          <w:b/>
          <w:bCs/>
        </w:rPr>
        <w:t>Public Forum - 15 minutes - with a maximum of 5 minutes per question.</w:t>
      </w:r>
    </w:p>
    <w:p w14:paraId="74132D3F" w14:textId="1DA6B283" w:rsidR="001D158A" w:rsidRPr="00855C5A" w:rsidRDefault="00855C5A" w:rsidP="001D158A">
      <w:pPr>
        <w:pStyle w:val="ListParagraph"/>
        <w:spacing w:after="0" w:line="240" w:lineRule="auto"/>
        <w:rPr>
          <w:rFonts w:cs="Arial"/>
        </w:rPr>
      </w:pPr>
      <w:r w:rsidRPr="00855C5A">
        <w:rPr>
          <w:rFonts w:cs="Arial"/>
        </w:rPr>
        <w:t xml:space="preserve">Mr S </w:t>
      </w:r>
      <w:r>
        <w:rPr>
          <w:rFonts w:cs="Arial"/>
        </w:rPr>
        <w:t>Pickering addressed the meeting</w:t>
      </w:r>
      <w:r w:rsidR="00177110">
        <w:rPr>
          <w:rFonts w:cs="Arial"/>
        </w:rPr>
        <w:t xml:space="preserve"> – he gave a brief outline re CT2 – the definitive line closest to the house had not been used in over 30 years &amp; he had written to the Definitive map team to get it moved to the “walked route” to enable him to complete the landscaping/fencing/re-instate the driveway.  He asked if the suggested route made any change to the enjoyment etc of the route.  He saw this as two elements – close to the house and a move of the route at the </w:t>
      </w:r>
      <w:proofErr w:type="gramStart"/>
      <w:r w:rsidR="00177110">
        <w:rPr>
          <w:rFonts w:cs="Arial"/>
        </w:rPr>
        <w:t>right hand</w:t>
      </w:r>
      <w:proofErr w:type="gramEnd"/>
      <w:r w:rsidR="00177110">
        <w:rPr>
          <w:rFonts w:cs="Arial"/>
        </w:rPr>
        <w:t xml:space="preserve"> side to a straighter line – the current bridge is in need of repair/replacement, wanted to clear the pond, install a fire pit and turn part of the land into an orchard.  Mr G Martin stated that it was the </w:t>
      </w:r>
      <w:r w:rsidR="004A527F">
        <w:rPr>
          <w:rFonts w:cs="Arial"/>
        </w:rPr>
        <w:t>landowner’s</w:t>
      </w:r>
      <w:r w:rsidR="00177110">
        <w:rPr>
          <w:rFonts w:cs="Arial"/>
        </w:rPr>
        <w:t xml:space="preserve"> responsibility to keep the path clear (brambles etc) and was assured this would be tackled at the weekend. Mr S Pickering apologies regarding the whole process and now realises what should have happened having relied on advi</w:t>
      </w:r>
      <w:r w:rsidR="00F908A7">
        <w:rPr>
          <w:rFonts w:cs="Arial"/>
        </w:rPr>
        <w:t>c</w:t>
      </w:r>
      <w:r w:rsidR="00177110">
        <w:rPr>
          <w:rFonts w:cs="Arial"/>
        </w:rPr>
        <w:t xml:space="preserve">e. </w:t>
      </w:r>
      <w:r w:rsidR="00F908A7">
        <w:rPr>
          <w:rFonts w:cs="Arial"/>
        </w:rPr>
        <w:t xml:space="preserve">Councillor D Basford pointed out that having materials on a PROW was in fact a criminal offence.  Councillor I Wilson enquired if he had </w:t>
      </w:r>
      <w:proofErr w:type="gramStart"/>
      <w:r w:rsidR="00F908A7">
        <w:rPr>
          <w:rFonts w:cs="Arial"/>
        </w:rPr>
        <w:t>actually applied</w:t>
      </w:r>
      <w:proofErr w:type="gramEnd"/>
      <w:r w:rsidR="00F908A7">
        <w:rPr>
          <w:rFonts w:cs="Arial"/>
        </w:rPr>
        <w:t xml:space="preserve"> to have the whole footpath moved (near the willow this was some 10-12m from the original route – Mr S Pickering agreed it had not.  Both Councillor D Basford &amp; R Horrocks wanted to ensure that the correct procedures/processes were followed.  Until a formal plan was in place it was very difficult to understand what the plan was and envisage if it would have any impact on the enjoyment of the route – creating a fenced in tunnel would not.  Mr S Pickering outlined the two options available to him - £275 initial fee with no upper limit (Highways) or a fixed fee of £8500 but with no guarantee it will be granted.  Mr S Pickering agreed to share his plans with the Clerk for her to circulate to the PC.  </w:t>
      </w:r>
      <w:r w:rsidR="00104503">
        <w:rPr>
          <w:rFonts w:cs="Arial"/>
        </w:rPr>
        <w:t>In addition, w</w:t>
      </w:r>
      <w:r w:rsidR="00F908A7">
        <w:rPr>
          <w:rFonts w:cs="Arial"/>
        </w:rPr>
        <w:t>ould like some idea of the time scales involved.  Once more was known the Chair will meet with Mr S Pickering.</w:t>
      </w:r>
    </w:p>
    <w:p w14:paraId="79956A12" w14:textId="77777777" w:rsidR="001D158A" w:rsidRPr="00221A7F" w:rsidRDefault="001D158A" w:rsidP="001D158A">
      <w:pPr>
        <w:pStyle w:val="NoSpacing"/>
        <w:tabs>
          <w:tab w:val="num" w:pos="426"/>
        </w:tabs>
        <w:rPr>
          <w:rFonts w:cs="Arial"/>
          <w:b/>
          <w:bCs/>
        </w:rPr>
      </w:pPr>
    </w:p>
    <w:p w14:paraId="70388DDD" w14:textId="12BDAAFC" w:rsidR="00E90367" w:rsidRDefault="00691EA9" w:rsidP="001D158A">
      <w:pPr>
        <w:pStyle w:val="NoSpacing"/>
        <w:numPr>
          <w:ilvl w:val="0"/>
          <w:numId w:val="28"/>
        </w:numPr>
        <w:tabs>
          <w:tab w:val="clear" w:pos="360"/>
          <w:tab w:val="num" w:pos="426"/>
        </w:tabs>
        <w:rPr>
          <w:rFonts w:cs="Arial"/>
          <w:b/>
          <w:bCs/>
        </w:rPr>
      </w:pPr>
      <w:r w:rsidRPr="00221A7F">
        <w:rPr>
          <w:rFonts w:cs="Arial"/>
          <w:b/>
          <w:bCs/>
        </w:rPr>
        <w:t>West Northants</w:t>
      </w:r>
      <w:r w:rsidR="00C25EF2" w:rsidRPr="00221A7F">
        <w:rPr>
          <w:rFonts w:cs="Arial"/>
          <w:b/>
          <w:bCs/>
        </w:rPr>
        <w:t xml:space="preserve"> Councillo</w:t>
      </w:r>
      <w:r w:rsidR="00D9470C" w:rsidRPr="00221A7F">
        <w:rPr>
          <w:rFonts w:cs="Arial"/>
          <w:b/>
          <w:bCs/>
        </w:rPr>
        <w:t>r</w:t>
      </w:r>
      <w:r w:rsidR="00C25EF2" w:rsidRPr="00221A7F">
        <w:rPr>
          <w:rFonts w:cs="Arial"/>
          <w:b/>
          <w:bCs/>
        </w:rPr>
        <w:t>.</w:t>
      </w:r>
    </w:p>
    <w:p w14:paraId="231CBEEF" w14:textId="2CA7E748" w:rsidR="001D158A" w:rsidRDefault="001D158A" w:rsidP="001D158A">
      <w:pPr>
        <w:pStyle w:val="NoSpacing"/>
        <w:tabs>
          <w:tab w:val="num" w:pos="426"/>
        </w:tabs>
        <w:rPr>
          <w:rFonts w:cs="Arial"/>
        </w:rPr>
      </w:pPr>
      <w:r>
        <w:rPr>
          <w:rFonts w:cs="Arial"/>
          <w:b/>
          <w:bCs/>
        </w:rPr>
        <w:tab/>
      </w:r>
      <w:r>
        <w:rPr>
          <w:rFonts w:cs="Arial"/>
          <w:b/>
          <w:bCs/>
        </w:rPr>
        <w:tab/>
      </w:r>
      <w:r>
        <w:rPr>
          <w:rFonts w:cs="Arial"/>
        </w:rPr>
        <w:t>The West Northants Councillor sent her apologies.</w:t>
      </w:r>
    </w:p>
    <w:p w14:paraId="519A327C" w14:textId="77777777" w:rsidR="001D158A" w:rsidRPr="001D158A" w:rsidRDefault="001D158A" w:rsidP="001D158A">
      <w:pPr>
        <w:pStyle w:val="NoSpacing"/>
        <w:tabs>
          <w:tab w:val="num" w:pos="426"/>
        </w:tabs>
        <w:rPr>
          <w:rFonts w:cs="Arial"/>
        </w:rPr>
      </w:pPr>
    </w:p>
    <w:p w14:paraId="0608C528" w14:textId="1F4651D5" w:rsidR="00DF14A5" w:rsidRDefault="00DF14A5" w:rsidP="001D158A">
      <w:pPr>
        <w:pStyle w:val="NoSpacing"/>
        <w:numPr>
          <w:ilvl w:val="0"/>
          <w:numId w:val="28"/>
        </w:numPr>
        <w:rPr>
          <w:rFonts w:cs="Arial"/>
          <w:b/>
          <w:bCs/>
        </w:rPr>
      </w:pPr>
      <w:r w:rsidRPr="00221A7F">
        <w:rPr>
          <w:rFonts w:cs="Arial"/>
          <w:b/>
          <w:bCs/>
        </w:rPr>
        <w:t>Approve and Sign Minutes of the Meeting</w:t>
      </w:r>
      <w:r w:rsidR="00B26ECC" w:rsidRPr="00221A7F">
        <w:rPr>
          <w:rFonts w:cs="Arial"/>
          <w:b/>
          <w:bCs/>
        </w:rPr>
        <w:t>s</w:t>
      </w:r>
      <w:r w:rsidRPr="00221A7F">
        <w:rPr>
          <w:rFonts w:cs="Arial"/>
          <w:b/>
          <w:bCs/>
        </w:rPr>
        <w:t xml:space="preserve"> dated </w:t>
      </w:r>
      <w:r w:rsidR="00853465" w:rsidRPr="00221A7F">
        <w:rPr>
          <w:rFonts w:cs="Arial"/>
          <w:b/>
          <w:bCs/>
        </w:rPr>
        <w:t>4 May</w:t>
      </w:r>
      <w:r w:rsidR="00B26ECC" w:rsidRPr="00221A7F">
        <w:rPr>
          <w:rFonts w:cs="Arial"/>
          <w:b/>
          <w:bCs/>
        </w:rPr>
        <w:t xml:space="preserve"> and 1 June 2026</w:t>
      </w:r>
      <w:r w:rsidR="00FD2C52" w:rsidRPr="00221A7F">
        <w:rPr>
          <w:rFonts w:cs="Arial"/>
          <w:b/>
          <w:bCs/>
        </w:rPr>
        <w:t>.</w:t>
      </w:r>
    </w:p>
    <w:p w14:paraId="46FE55D5" w14:textId="322770EE" w:rsidR="001D158A" w:rsidRDefault="00ED43A3" w:rsidP="00ED43A3">
      <w:pPr>
        <w:pStyle w:val="ListParagraph"/>
        <w:spacing w:after="0" w:line="240" w:lineRule="auto"/>
        <w:rPr>
          <w:rFonts w:cs="Arial"/>
        </w:rPr>
      </w:pPr>
      <w:r w:rsidRPr="00ED43A3">
        <w:rPr>
          <w:rFonts w:cs="Arial"/>
        </w:rPr>
        <w:t>The minutes have been</w:t>
      </w:r>
      <w:r>
        <w:rPr>
          <w:rFonts w:cs="Arial"/>
        </w:rPr>
        <w:t xml:space="preserve"> </w:t>
      </w:r>
      <w:r w:rsidRPr="00ED43A3">
        <w:rPr>
          <w:rFonts w:cs="Arial"/>
        </w:rPr>
        <w:t xml:space="preserve">previously </w:t>
      </w:r>
      <w:r>
        <w:rPr>
          <w:rFonts w:cs="Arial"/>
        </w:rPr>
        <w:t>circulated were approved as follows and then signed by the Chairman.</w:t>
      </w:r>
    </w:p>
    <w:p w14:paraId="61458843" w14:textId="77777777" w:rsidR="00ED43A3" w:rsidRPr="00ED43A3" w:rsidRDefault="00ED43A3" w:rsidP="00ED43A3">
      <w:pPr>
        <w:pStyle w:val="ListParagraph"/>
        <w:spacing w:after="0" w:line="240" w:lineRule="auto"/>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3109"/>
        <w:gridCol w:w="3402"/>
      </w:tblGrid>
      <w:tr w:rsidR="00ED43A3" w:rsidRPr="004A527F" w14:paraId="73940761" w14:textId="77777777" w:rsidTr="004A527F">
        <w:tc>
          <w:tcPr>
            <w:tcW w:w="2845" w:type="dxa"/>
          </w:tcPr>
          <w:p w14:paraId="5D725853" w14:textId="6637EFDF" w:rsidR="00ED43A3" w:rsidRPr="004A527F" w:rsidRDefault="00ED43A3" w:rsidP="001D158A">
            <w:pPr>
              <w:pStyle w:val="NoSpacing"/>
              <w:rPr>
                <w:rFonts w:cs="Arial"/>
                <w:b/>
                <w:bCs/>
              </w:rPr>
            </w:pPr>
            <w:r w:rsidRPr="004A527F">
              <w:rPr>
                <w:rFonts w:cs="Arial"/>
                <w:b/>
                <w:bCs/>
              </w:rPr>
              <w:t>DATE</w:t>
            </w:r>
          </w:p>
        </w:tc>
        <w:tc>
          <w:tcPr>
            <w:tcW w:w="3109" w:type="dxa"/>
          </w:tcPr>
          <w:p w14:paraId="06B34092" w14:textId="49219991" w:rsidR="00ED43A3" w:rsidRPr="004A527F" w:rsidRDefault="00ED43A3" w:rsidP="001D158A">
            <w:pPr>
              <w:pStyle w:val="NoSpacing"/>
              <w:rPr>
                <w:rFonts w:cs="Arial"/>
                <w:b/>
                <w:bCs/>
              </w:rPr>
            </w:pPr>
            <w:r w:rsidRPr="004A527F">
              <w:rPr>
                <w:rFonts w:cs="Arial"/>
                <w:b/>
                <w:bCs/>
              </w:rPr>
              <w:t>PROPOSED</w:t>
            </w:r>
          </w:p>
        </w:tc>
        <w:tc>
          <w:tcPr>
            <w:tcW w:w="3402" w:type="dxa"/>
          </w:tcPr>
          <w:p w14:paraId="25C0E168" w14:textId="41677E18" w:rsidR="00ED43A3" w:rsidRPr="004A527F" w:rsidRDefault="00ED43A3" w:rsidP="001D158A">
            <w:pPr>
              <w:pStyle w:val="NoSpacing"/>
              <w:rPr>
                <w:rFonts w:cs="Arial"/>
                <w:b/>
                <w:bCs/>
              </w:rPr>
            </w:pPr>
            <w:r w:rsidRPr="004A527F">
              <w:rPr>
                <w:rFonts w:cs="Arial"/>
                <w:b/>
                <w:bCs/>
              </w:rPr>
              <w:t>SECONDED</w:t>
            </w:r>
          </w:p>
        </w:tc>
      </w:tr>
      <w:tr w:rsidR="00ED43A3" w:rsidRPr="004A527F" w14:paraId="75A50101" w14:textId="77777777" w:rsidTr="004A527F">
        <w:tc>
          <w:tcPr>
            <w:tcW w:w="2845" w:type="dxa"/>
          </w:tcPr>
          <w:p w14:paraId="10EC01B6" w14:textId="2ED43316" w:rsidR="00ED43A3" w:rsidRPr="004A527F" w:rsidRDefault="00ED43A3" w:rsidP="001D158A">
            <w:pPr>
              <w:pStyle w:val="NoSpacing"/>
              <w:rPr>
                <w:rFonts w:cs="Arial"/>
              </w:rPr>
            </w:pPr>
            <w:r w:rsidRPr="004A527F">
              <w:rPr>
                <w:rFonts w:cs="Arial"/>
              </w:rPr>
              <w:t>4 May 2026</w:t>
            </w:r>
          </w:p>
        </w:tc>
        <w:tc>
          <w:tcPr>
            <w:tcW w:w="3109" w:type="dxa"/>
          </w:tcPr>
          <w:p w14:paraId="490A6521" w14:textId="32BDB8DD" w:rsidR="00ED43A3" w:rsidRPr="004A527F" w:rsidRDefault="00ED43A3" w:rsidP="001D158A">
            <w:pPr>
              <w:pStyle w:val="NoSpacing"/>
              <w:rPr>
                <w:rFonts w:cs="Arial"/>
              </w:rPr>
            </w:pPr>
            <w:r w:rsidRPr="004A527F">
              <w:rPr>
                <w:rFonts w:cs="Arial"/>
              </w:rPr>
              <w:t>Councillor D Basford</w:t>
            </w:r>
          </w:p>
        </w:tc>
        <w:tc>
          <w:tcPr>
            <w:tcW w:w="3402" w:type="dxa"/>
          </w:tcPr>
          <w:p w14:paraId="2ED67DCE" w14:textId="3BE566B7" w:rsidR="00ED43A3" w:rsidRPr="004A527F" w:rsidRDefault="00ED43A3" w:rsidP="001D158A">
            <w:pPr>
              <w:pStyle w:val="NoSpacing"/>
              <w:rPr>
                <w:rFonts w:cs="Arial"/>
              </w:rPr>
            </w:pPr>
            <w:r w:rsidRPr="004A527F">
              <w:rPr>
                <w:rFonts w:cs="Arial"/>
              </w:rPr>
              <w:t>Councillor R Horrocks</w:t>
            </w:r>
          </w:p>
        </w:tc>
      </w:tr>
      <w:tr w:rsidR="00ED43A3" w:rsidRPr="004A527F" w14:paraId="736F6ED5" w14:textId="77777777" w:rsidTr="004A527F">
        <w:tc>
          <w:tcPr>
            <w:tcW w:w="2845" w:type="dxa"/>
          </w:tcPr>
          <w:p w14:paraId="562473E8" w14:textId="724EA5E4" w:rsidR="00ED43A3" w:rsidRPr="004A527F" w:rsidRDefault="00ED43A3" w:rsidP="001D158A">
            <w:pPr>
              <w:pStyle w:val="NoSpacing"/>
              <w:rPr>
                <w:rFonts w:cs="Arial"/>
              </w:rPr>
            </w:pPr>
            <w:r w:rsidRPr="004A527F">
              <w:rPr>
                <w:rFonts w:cs="Arial"/>
              </w:rPr>
              <w:t>1 J</w:t>
            </w:r>
            <w:r w:rsidR="006B76D6" w:rsidRPr="004A527F">
              <w:rPr>
                <w:rFonts w:cs="Arial"/>
              </w:rPr>
              <w:t>u</w:t>
            </w:r>
            <w:r w:rsidRPr="004A527F">
              <w:rPr>
                <w:rFonts w:cs="Arial"/>
              </w:rPr>
              <w:t>ne 2026</w:t>
            </w:r>
          </w:p>
        </w:tc>
        <w:tc>
          <w:tcPr>
            <w:tcW w:w="3109" w:type="dxa"/>
          </w:tcPr>
          <w:p w14:paraId="4F7F5E87" w14:textId="746C8B4F" w:rsidR="00ED43A3" w:rsidRPr="004A527F" w:rsidRDefault="006B76D6" w:rsidP="001D158A">
            <w:pPr>
              <w:pStyle w:val="NoSpacing"/>
              <w:rPr>
                <w:rFonts w:cs="Arial"/>
              </w:rPr>
            </w:pPr>
            <w:r w:rsidRPr="004A527F">
              <w:rPr>
                <w:rFonts w:cs="Arial"/>
              </w:rPr>
              <w:t>Councillor N Jenks</w:t>
            </w:r>
          </w:p>
        </w:tc>
        <w:tc>
          <w:tcPr>
            <w:tcW w:w="3402" w:type="dxa"/>
          </w:tcPr>
          <w:p w14:paraId="645A3350" w14:textId="2872F026" w:rsidR="00ED43A3" w:rsidRPr="004A527F" w:rsidRDefault="006B76D6" w:rsidP="001D158A">
            <w:pPr>
              <w:pStyle w:val="NoSpacing"/>
              <w:rPr>
                <w:rFonts w:cs="Arial"/>
              </w:rPr>
            </w:pPr>
            <w:r w:rsidRPr="004A527F">
              <w:rPr>
                <w:rFonts w:cs="Arial"/>
              </w:rPr>
              <w:t>The Chairman</w:t>
            </w:r>
          </w:p>
        </w:tc>
      </w:tr>
    </w:tbl>
    <w:p w14:paraId="3FB96902" w14:textId="77777777" w:rsidR="001D158A" w:rsidRPr="00221A7F" w:rsidRDefault="001D158A" w:rsidP="001D158A">
      <w:pPr>
        <w:pStyle w:val="NoSpacing"/>
        <w:rPr>
          <w:rFonts w:cs="Arial"/>
          <w:b/>
          <w:bCs/>
        </w:rPr>
      </w:pPr>
    </w:p>
    <w:p w14:paraId="19803260" w14:textId="77777777" w:rsidR="00DF14A5" w:rsidRDefault="00DF14A5" w:rsidP="001D158A">
      <w:pPr>
        <w:pStyle w:val="NoSpacing"/>
        <w:numPr>
          <w:ilvl w:val="0"/>
          <w:numId w:val="28"/>
        </w:numPr>
        <w:tabs>
          <w:tab w:val="clear" w:pos="360"/>
          <w:tab w:val="num" w:pos="709"/>
        </w:tabs>
        <w:ind w:left="709" w:hanging="709"/>
        <w:rPr>
          <w:rFonts w:cs="Arial"/>
          <w:b/>
          <w:bCs/>
        </w:rPr>
      </w:pPr>
      <w:r w:rsidRPr="00221A7F">
        <w:rPr>
          <w:rFonts w:cs="Arial"/>
          <w:b/>
          <w:bCs/>
        </w:rPr>
        <w:t>To review action taken on matters arising from the minutes of the previous meeting (for information only).</w:t>
      </w:r>
    </w:p>
    <w:p w14:paraId="0B2599BF" w14:textId="7F7AB59F" w:rsidR="001D158A" w:rsidRDefault="007E1B14" w:rsidP="007E1B14">
      <w:pPr>
        <w:pStyle w:val="NoSpacing"/>
        <w:tabs>
          <w:tab w:val="num" w:pos="709"/>
        </w:tabs>
        <w:ind w:left="709"/>
        <w:rPr>
          <w:rFonts w:cs="Arial"/>
        </w:rPr>
      </w:pPr>
      <w:r>
        <w:rPr>
          <w:rFonts w:cs="Arial"/>
        </w:rPr>
        <w:t>The deferred May minutes were discussed under item 3461.</w:t>
      </w:r>
    </w:p>
    <w:p w14:paraId="2725CD57" w14:textId="3F5B76D2" w:rsidR="007E1B14" w:rsidRDefault="007E1B14" w:rsidP="007E1B14">
      <w:pPr>
        <w:pStyle w:val="NoSpacing"/>
        <w:tabs>
          <w:tab w:val="num" w:pos="709"/>
        </w:tabs>
        <w:ind w:left="709"/>
        <w:rPr>
          <w:rFonts w:cs="Arial"/>
        </w:rPr>
      </w:pPr>
      <w:r>
        <w:rPr>
          <w:rFonts w:cs="Arial"/>
        </w:rPr>
        <w:t>Installation of the posts will be discussed under item 3465.</w:t>
      </w:r>
    </w:p>
    <w:p w14:paraId="5EAC837E" w14:textId="76EE86D8" w:rsidR="007E1B14" w:rsidRDefault="007E1B14" w:rsidP="007E1B14">
      <w:pPr>
        <w:pStyle w:val="NoSpacing"/>
        <w:tabs>
          <w:tab w:val="num" w:pos="709"/>
        </w:tabs>
        <w:ind w:left="709"/>
        <w:rPr>
          <w:rFonts w:cs="Arial"/>
        </w:rPr>
      </w:pPr>
      <w:r>
        <w:rPr>
          <w:rFonts w:cs="Arial"/>
        </w:rPr>
        <w:t>The Community Speed Launch scheme will be discussed under item 3466.</w:t>
      </w:r>
    </w:p>
    <w:p w14:paraId="59C21491" w14:textId="21CC7991" w:rsidR="00284FE3" w:rsidRDefault="00284FE3" w:rsidP="007E1B14">
      <w:pPr>
        <w:pStyle w:val="NoSpacing"/>
        <w:tabs>
          <w:tab w:val="num" w:pos="709"/>
        </w:tabs>
        <w:ind w:left="709"/>
        <w:rPr>
          <w:rFonts w:cs="Arial"/>
        </w:rPr>
      </w:pPr>
      <w:r>
        <w:rPr>
          <w:rFonts w:cs="Arial"/>
        </w:rPr>
        <w:t>Councillor D Basford complaint will be discussed under item 3471.</w:t>
      </w:r>
    </w:p>
    <w:p w14:paraId="59DC946C" w14:textId="3601FB35" w:rsidR="00284FE3" w:rsidRDefault="00284FE3" w:rsidP="007E1B14">
      <w:pPr>
        <w:pStyle w:val="NoSpacing"/>
        <w:tabs>
          <w:tab w:val="num" w:pos="709"/>
        </w:tabs>
        <w:ind w:left="709"/>
        <w:rPr>
          <w:rFonts w:cs="Arial"/>
        </w:rPr>
      </w:pPr>
      <w:r>
        <w:rPr>
          <w:rFonts w:cs="Arial"/>
        </w:rPr>
        <w:t>The new PC website &amp; PC email addressed will be discussed under item 3473.</w:t>
      </w:r>
    </w:p>
    <w:p w14:paraId="2AF37883" w14:textId="071E4083" w:rsidR="00284FE3" w:rsidRDefault="00284FE3" w:rsidP="007E1B14">
      <w:pPr>
        <w:pStyle w:val="NoSpacing"/>
        <w:tabs>
          <w:tab w:val="num" w:pos="709"/>
        </w:tabs>
        <w:ind w:left="709"/>
        <w:rPr>
          <w:rFonts w:cs="Arial"/>
        </w:rPr>
      </w:pPr>
      <w:r>
        <w:rPr>
          <w:rFonts w:cs="Arial"/>
        </w:rPr>
        <w:t>Internal Audit report recommendations:</w:t>
      </w:r>
    </w:p>
    <w:p w14:paraId="6DA907A4" w14:textId="2E599029" w:rsidR="00284FE3" w:rsidRDefault="00284FE3" w:rsidP="00284FE3">
      <w:pPr>
        <w:pStyle w:val="NoSpacing"/>
        <w:numPr>
          <w:ilvl w:val="0"/>
          <w:numId w:val="37"/>
        </w:numPr>
        <w:tabs>
          <w:tab w:val="num" w:pos="709"/>
        </w:tabs>
        <w:rPr>
          <w:rFonts w:cs="Arial"/>
        </w:rPr>
      </w:pPr>
      <w:r>
        <w:rPr>
          <w:rFonts w:cs="Arial"/>
        </w:rPr>
        <w:t>Standing Orders &amp; Financial Regulations – item 3463</w:t>
      </w:r>
    </w:p>
    <w:p w14:paraId="4EC11ACA" w14:textId="4C16C20C" w:rsidR="00284FE3" w:rsidRDefault="00284FE3" w:rsidP="00284FE3">
      <w:pPr>
        <w:pStyle w:val="NoSpacing"/>
        <w:numPr>
          <w:ilvl w:val="0"/>
          <w:numId w:val="37"/>
        </w:numPr>
        <w:tabs>
          <w:tab w:val="num" w:pos="709"/>
        </w:tabs>
        <w:rPr>
          <w:rFonts w:cs="Arial"/>
        </w:rPr>
      </w:pPr>
      <w:r>
        <w:rPr>
          <w:rFonts w:cs="Arial"/>
        </w:rPr>
        <w:t>IT policy – item 3463</w:t>
      </w:r>
    </w:p>
    <w:p w14:paraId="634E8B47" w14:textId="7877A1E6" w:rsidR="00284FE3" w:rsidRDefault="00284FE3" w:rsidP="00284FE3">
      <w:pPr>
        <w:pStyle w:val="NoSpacing"/>
        <w:numPr>
          <w:ilvl w:val="0"/>
          <w:numId w:val="37"/>
        </w:numPr>
        <w:tabs>
          <w:tab w:val="num" w:pos="709"/>
        </w:tabs>
        <w:rPr>
          <w:rFonts w:cs="Arial"/>
        </w:rPr>
      </w:pPr>
      <w:r>
        <w:rPr>
          <w:rFonts w:cs="Arial"/>
        </w:rPr>
        <w:lastRenderedPageBreak/>
        <w:t>PC emails – item 3473</w:t>
      </w:r>
    </w:p>
    <w:p w14:paraId="0B92229C" w14:textId="29803F92" w:rsidR="00284FE3" w:rsidRDefault="00284FE3" w:rsidP="00284FE3">
      <w:pPr>
        <w:pStyle w:val="NoSpacing"/>
        <w:numPr>
          <w:ilvl w:val="0"/>
          <w:numId w:val="37"/>
        </w:numPr>
        <w:tabs>
          <w:tab w:val="num" w:pos="709"/>
        </w:tabs>
        <w:rPr>
          <w:rFonts w:cs="Arial"/>
        </w:rPr>
      </w:pPr>
      <w:r>
        <w:rPr>
          <w:rFonts w:cs="Arial"/>
        </w:rPr>
        <w:t>Legal powers for expenditure – now included</w:t>
      </w:r>
    </w:p>
    <w:p w14:paraId="619FC94D" w14:textId="150D8C18" w:rsidR="00284FE3" w:rsidRDefault="00284FE3" w:rsidP="00284FE3">
      <w:pPr>
        <w:pStyle w:val="NoSpacing"/>
        <w:numPr>
          <w:ilvl w:val="0"/>
          <w:numId w:val="37"/>
        </w:numPr>
        <w:tabs>
          <w:tab w:val="num" w:pos="709"/>
        </w:tabs>
        <w:rPr>
          <w:rFonts w:cs="Arial"/>
        </w:rPr>
      </w:pPr>
      <w:r>
        <w:rPr>
          <w:rFonts w:cs="Arial"/>
        </w:rPr>
        <w:t>New website – item 3473</w:t>
      </w:r>
    </w:p>
    <w:p w14:paraId="00631D8F" w14:textId="23AD5A48" w:rsidR="00284FE3" w:rsidRDefault="00284FE3" w:rsidP="00284FE3">
      <w:pPr>
        <w:pStyle w:val="NoSpacing"/>
        <w:tabs>
          <w:tab w:val="num" w:pos="709"/>
        </w:tabs>
        <w:rPr>
          <w:rFonts w:cs="Arial"/>
        </w:rPr>
      </w:pPr>
      <w:r>
        <w:rPr>
          <w:rFonts w:cs="Arial"/>
        </w:rPr>
        <w:tab/>
        <w:t>The Clerk had submitted the Certificate of Exemption to PKF Littlejohn.</w:t>
      </w:r>
    </w:p>
    <w:p w14:paraId="14D47F80" w14:textId="76998BB7" w:rsidR="00284FE3" w:rsidRDefault="00284FE3" w:rsidP="00284FE3">
      <w:pPr>
        <w:pStyle w:val="NoSpacing"/>
        <w:tabs>
          <w:tab w:val="num" w:pos="709"/>
        </w:tabs>
        <w:rPr>
          <w:rFonts w:cs="Arial"/>
        </w:rPr>
      </w:pPr>
      <w:r>
        <w:rPr>
          <w:rFonts w:cs="Arial"/>
        </w:rPr>
        <w:tab/>
        <w:t>The Clerk had submitted the 2026 CIL report to West Northants Council &amp; published on the website.</w:t>
      </w:r>
    </w:p>
    <w:p w14:paraId="51977127" w14:textId="77777777" w:rsidR="00284FE3" w:rsidRPr="007E1B14" w:rsidRDefault="00284FE3" w:rsidP="00284FE3">
      <w:pPr>
        <w:pStyle w:val="NoSpacing"/>
        <w:tabs>
          <w:tab w:val="num" w:pos="709"/>
        </w:tabs>
        <w:rPr>
          <w:rFonts w:cs="Arial"/>
        </w:rPr>
      </w:pPr>
    </w:p>
    <w:p w14:paraId="76698090" w14:textId="2F6BAC93" w:rsidR="00853465" w:rsidRDefault="00853465" w:rsidP="001D158A">
      <w:pPr>
        <w:pStyle w:val="NoSpacing"/>
        <w:numPr>
          <w:ilvl w:val="0"/>
          <w:numId w:val="28"/>
        </w:numPr>
        <w:tabs>
          <w:tab w:val="clear" w:pos="360"/>
          <w:tab w:val="num" w:pos="709"/>
        </w:tabs>
        <w:ind w:left="709" w:hanging="709"/>
        <w:rPr>
          <w:rFonts w:cs="Arial"/>
          <w:b/>
          <w:bCs/>
        </w:rPr>
      </w:pPr>
      <w:r w:rsidRPr="00221A7F">
        <w:rPr>
          <w:rFonts w:cs="Arial"/>
          <w:b/>
          <w:bCs/>
        </w:rPr>
        <w:t xml:space="preserve">Adoption of the revised </w:t>
      </w:r>
      <w:r w:rsidR="006A2C85" w:rsidRPr="00221A7F">
        <w:rPr>
          <w:rFonts w:cs="Arial"/>
          <w:b/>
          <w:bCs/>
        </w:rPr>
        <w:t xml:space="preserve">Standing Orders, </w:t>
      </w:r>
      <w:r w:rsidRPr="00221A7F">
        <w:rPr>
          <w:rFonts w:cs="Arial"/>
          <w:b/>
          <w:bCs/>
        </w:rPr>
        <w:t>Financial Regulations &amp; new IT Policy.</w:t>
      </w:r>
    </w:p>
    <w:p w14:paraId="428E346D" w14:textId="14D7A1B4" w:rsidR="001D158A" w:rsidRPr="006B76D6" w:rsidRDefault="006B76D6" w:rsidP="001D158A">
      <w:pPr>
        <w:pStyle w:val="ListParagraph"/>
        <w:spacing w:after="0" w:line="240" w:lineRule="auto"/>
        <w:rPr>
          <w:rFonts w:cs="Arial"/>
        </w:rPr>
      </w:pPr>
      <w:r>
        <w:rPr>
          <w:rFonts w:cs="Arial"/>
        </w:rPr>
        <w:t>The Clerk had circulated the new/updated policies – Standing Orders changes related to section 14 Code of Conduct Complaints &amp; section 18 Financial Controls &amp; Procurement – Financial Regulations – only section 5 Procurement.  They were proposed, seconded and unanimously agreed as follows:</w:t>
      </w:r>
    </w:p>
    <w:p w14:paraId="450A98A1" w14:textId="77777777" w:rsidR="001D158A" w:rsidRDefault="001D158A" w:rsidP="001D158A">
      <w:pPr>
        <w:pStyle w:val="NoSpacing"/>
        <w:tabs>
          <w:tab w:val="num" w:pos="709"/>
        </w:tabs>
        <w:rPr>
          <w:rFonts w:cs="Arial"/>
          <w:b/>
          <w:bC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3109"/>
        <w:gridCol w:w="3402"/>
      </w:tblGrid>
      <w:tr w:rsidR="006B76D6" w:rsidRPr="004A527F" w14:paraId="6AAEEF1D" w14:textId="77777777" w:rsidTr="004A527F">
        <w:tc>
          <w:tcPr>
            <w:tcW w:w="2845" w:type="dxa"/>
          </w:tcPr>
          <w:p w14:paraId="48D33E9E" w14:textId="33D242A2" w:rsidR="006B76D6" w:rsidRPr="004A527F" w:rsidRDefault="006B76D6" w:rsidP="009D5867">
            <w:pPr>
              <w:pStyle w:val="NoSpacing"/>
              <w:rPr>
                <w:rFonts w:cs="Arial"/>
                <w:b/>
                <w:bCs/>
              </w:rPr>
            </w:pPr>
            <w:r w:rsidRPr="004A527F">
              <w:rPr>
                <w:rFonts w:cs="Arial"/>
                <w:b/>
                <w:bCs/>
              </w:rPr>
              <w:t>POLICY</w:t>
            </w:r>
          </w:p>
        </w:tc>
        <w:tc>
          <w:tcPr>
            <w:tcW w:w="3109" w:type="dxa"/>
          </w:tcPr>
          <w:p w14:paraId="6B16127B" w14:textId="77777777" w:rsidR="006B76D6" w:rsidRPr="004A527F" w:rsidRDefault="006B76D6" w:rsidP="009D5867">
            <w:pPr>
              <w:pStyle w:val="NoSpacing"/>
              <w:rPr>
                <w:rFonts w:cs="Arial"/>
                <w:b/>
                <w:bCs/>
              </w:rPr>
            </w:pPr>
            <w:r w:rsidRPr="004A527F">
              <w:rPr>
                <w:rFonts w:cs="Arial"/>
                <w:b/>
                <w:bCs/>
              </w:rPr>
              <w:t>PROPOSED</w:t>
            </w:r>
          </w:p>
        </w:tc>
        <w:tc>
          <w:tcPr>
            <w:tcW w:w="3402" w:type="dxa"/>
          </w:tcPr>
          <w:p w14:paraId="48CFE5C7" w14:textId="77777777" w:rsidR="006B76D6" w:rsidRPr="004A527F" w:rsidRDefault="006B76D6" w:rsidP="009D5867">
            <w:pPr>
              <w:pStyle w:val="NoSpacing"/>
              <w:rPr>
                <w:rFonts w:cs="Arial"/>
                <w:b/>
                <w:bCs/>
              </w:rPr>
            </w:pPr>
            <w:r w:rsidRPr="004A527F">
              <w:rPr>
                <w:rFonts w:cs="Arial"/>
                <w:b/>
                <w:bCs/>
              </w:rPr>
              <w:t>SECONDED</w:t>
            </w:r>
          </w:p>
        </w:tc>
      </w:tr>
      <w:tr w:rsidR="006B76D6" w:rsidRPr="004A527F" w14:paraId="30196E04" w14:textId="77777777" w:rsidTr="004A527F">
        <w:tc>
          <w:tcPr>
            <w:tcW w:w="2845" w:type="dxa"/>
          </w:tcPr>
          <w:p w14:paraId="541813FC" w14:textId="4573AFC1" w:rsidR="006B76D6" w:rsidRPr="004A527F" w:rsidRDefault="006B76D6" w:rsidP="009D5867">
            <w:pPr>
              <w:pStyle w:val="NoSpacing"/>
              <w:rPr>
                <w:rFonts w:cs="Arial"/>
              </w:rPr>
            </w:pPr>
            <w:r w:rsidRPr="004A527F">
              <w:rPr>
                <w:rFonts w:cs="Arial"/>
              </w:rPr>
              <w:t>Standing Orders</w:t>
            </w:r>
          </w:p>
        </w:tc>
        <w:tc>
          <w:tcPr>
            <w:tcW w:w="3109" w:type="dxa"/>
          </w:tcPr>
          <w:p w14:paraId="3AC38C54" w14:textId="4C867F0B" w:rsidR="006B76D6" w:rsidRPr="004A527F" w:rsidRDefault="006B76D6" w:rsidP="009D5867">
            <w:pPr>
              <w:pStyle w:val="NoSpacing"/>
              <w:rPr>
                <w:rFonts w:cs="Arial"/>
              </w:rPr>
            </w:pPr>
            <w:r w:rsidRPr="004A527F">
              <w:rPr>
                <w:rFonts w:cs="Arial"/>
              </w:rPr>
              <w:t>Councillor N Jenks</w:t>
            </w:r>
          </w:p>
        </w:tc>
        <w:tc>
          <w:tcPr>
            <w:tcW w:w="3402" w:type="dxa"/>
          </w:tcPr>
          <w:p w14:paraId="7AEB4DED" w14:textId="77777777" w:rsidR="006B76D6" w:rsidRPr="004A527F" w:rsidRDefault="006B76D6" w:rsidP="009D5867">
            <w:pPr>
              <w:pStyle w:val="NoSpacing"/>
              <w:rPr>
                <w:rFonts w:cs="Arial"/>
              </w:rPr>
            </w:pPr>
            <w:r w:rsidRPr="004A527F">
              <w:rPr>
                <w:rFonts w:cs="Arial"/>
              </w:rPr>
              <w:t>Councillor R Horrocks</w:t>
            </w:r>
          </w:p>
        </w:tc>
      </w:tr>
      <w:tr w:rsidR="006B76D6" w:rsidRPr="004A527F" w14:paraId="69CE467D" w14:textId="77777777" w:rsidTr="004A527F">
        <w:tc>
          <w:tcPr>
            <w:tcW w:w="2845" w:type="dxa"/>
          </w:tcPr>
          <w:p w14:paraId="5A9E5F1A" w14:textId="18751B0C" w:rsidR="006B76D6" w:rsidRPr="004A527F" w:rsidRDefault="006B76D6" w:rsidP="009D5867">
            <w:pPr>
              <w:pStyle w:val="NoSpacing"/>
              <w:rPr>
                <w:rFonts w:cs="Arial"/>
              </w:rPr>
            </w:pPr>
            <w:r w:rsidRPr="004A527F">
              <w:rPr>
                <w:rFonts w:cs="Arial"/>
              </w:rPr>
              <w:t>Financial Regulations</w:t>
            </w:r>
          </w:p>
        </w:tc>
        <w:tc>
          <w:tcPr>
            <w:tcW w:w="3109" w:type="dxa"/>
          </w:tcPr>
          <w:p w14:paraId="08B34583" w14:textId="4BD7617E" w:rsidR="006B76D6" w:rsidRPr="004A527F" w:rsidRDefault="006B76D6" w:rsidP="009D5867">
            <w:pPr>
              <w:pStyle w:val="NoSpacing"/>
              <w:rPr>
                <w:rFonts w:cs="Arial"/>
              </w:rPr>
            </w:pPr>
            <w:r w:rsidRPr="004A527F">
              <w:rPr>
                <w:rFonts w:cs="Arial"/>
              </w:rPr>
              <w:t>Councillor I Wilson</w:t>
            </w:r>
          </w:p>
        </w:tc>
        <w:tc>
          <w:tcPr>
            <w:tcW w:w="3402" w:type="dxa"/>
          </w:tcPr>
          <w:p w14:paraId="607E56A1" w14:textId="37EFC5B1" w:rsidR="006B76D6" w:rsidRPr="004A527F" w:rsidRDefault="006B76D6" w:rsidP="009D5867">
            <w:pPr>
              <w:pStyle w:val="NoSpacing"/>
              <w:rPr>
                <w:rFonts w:cs="Arial"/>
              </w:rPr>
            </w:pPr>
            <w:r w:rsidRPr="004A527F">
              <w:rPr>
                <w:rFonts w:cs="Arial"/>
              </w:rPr>
              <w:t>Councillor N Jenks</w:t>
            </w:r>
          </w:p>
        </w:tc>
      </w:tr>
      <w:tr w:rsidR="006B76D6" w:rsidRPr="004A527F" w14:paraId="1B1E8BB3" w14:textId="77777777" w:rsidTr="004A527F">
        <w:tc>
          <w:tcPr>
            <w:tcW w:w="2845" w:type="dxa"/>
          </w:tcPr>
          <w:p w14:paraId="425FA181" w14:textId="5A385244" w:rsidR="006B76D6" w:rsidRPr="004A527F" w:rsidRDefault="006B76D6" w:rsidP="009D5867">
            <w:pPr>
              <w:pStyle w:val="NoSpacing"/>
              <w:rPr>
                <w:rFonts w:cs="Arial"/>
              </w:rPr>
            </w:pPr>
            <w:r w:rsidRPr="004A527F">
              <w:rPr>
                <w:rFonts w:cs="Arial"/>
              </w:rPr>
              <w:t>IT Policy</w:t>
            </w:r>
          </w:p>
        </w:tc>
        <w:tc>
          <w:tcPr>
            <w:tcW w:w="3109" w:type="dxa"/>
          </w:tcPr>
          <w:p w14:paraId="69C3A482" w14:textId="047FEBE6" w:rsidR="006B76D6" w:rsidRPr="004A527F" w:rsidRDefault="006B76D6" w:rsidP="009D5867">
            <w:pPr>
              <w:pStyle w:val="NoSpacing"/>
              <w:rPr>
                <w:rFonts w:cs="Arial"/>
              </w:rPr>
            </w:pPr>
            <w:r w:rsidRPr="004A527F">
              <w:rPr>
                <w:rFonts w:cs="Arial"/>
              </w:rPr>
              <w:t>Councillor N Jenks</w:t>
            </w:r>
          </w:p>
        </w:tc>
        <w:tc>
          <w:tcPr>
            <w:tcW w:w="3402" w:type="dxa"/>
          </w:tcPr>
          <w:p w14:paraId="118AF67B" w14:textId="79382C92" w:rsidR="006B76D6" w:rsidRPr="004A527F" w:rsidRDefault="006B76D6" w:rsidP="009D5867">
            <w:pPr>
              <w:pStyle w:val="NoSpacing"/>
              <w:rPr>
                <w:rFonts w:cs="Arial"/>
              </w:rPr>
            </w:pPr>
            <w:r w:rsidRPr="004A527F">
              <w:rPr>
                <w:rFonts w:cs="Arial"/>
              </w:rPr>
              <w:t>Councillor I Wilson</w:t>
            </w:r>
          </w:p>
        </w:tc>
      </w:tr>
    </w:tbl>
    <w:p w14:paraId="4218B48C" w14:textId="77777777" w:rsidR="006B76D6" w:rsidRDefault="006B76D6" w:rsidP="001D158A">
      <w:pPr>
        <w:pStyle w:val="NoSpacing"/>
        <w:tabs>
          <w:tab w:val="num" w:pos="709"/>
        </w:tabs>
        <w:rPr>
          <w:rFonts w:cs="Arial"/>
          <w:b/>
          <w:bCs/>
        </w:rPr>
      </w:pPr>
    </w:p>
    <w:p w14:paraId="1E25E09E" w14:textId="44A0EB4F" w:rsidR="006B76D6" w:rsidRPr="006B76D6" w:rsidRDefault="006B76D6" w:rsidP="001D158A">
      <w:pPr>
        <w:pStyle w:val="NoSpacing"/>
        <w:tabs>
          <w:tab w:val="num" w:pos="709"/>
        </w:tabs>
        <w:rPr>
          <w:rFonts w:cs="Arial"/>
          <w:u w:val="single"/>
        </w:rPr>
      </w:pPr>
      <w:r>
        <w:rPr>
          <w:rFonts w:cs="Arial"/>
          <w:b/>
          <w:bCs/>
        </w:rPr>
        <w:tab/>
      </w:r>
      <w:r w:rsidRPr="006B76D6">
        <w:rPr>
          <w:rFonts w:cs="Arial"/>
          <w:u w:val="single"/>
        </w:rPr>
        <w:t>The Clerk to upload to the website.</w:t>
      </w:r>
    </w:p>
    <w:p w14:paraId="6619521B" w14:textId="77777777" w:rsidR="00DF14A5" w:rsidRPr="00221A7F" w:rsidRDefault="00DF14A5" w:rsidP="001D158A">
      <w:pPr>
        <w:pStyle w:val="NoSpacing"/>
        <w:numPr>
          <w:ilvl w:val="0"/>
          <w:numId w:val="28"/>
        </w:numPr>
        <w:rPr>
          <w:rFonts w:cs="Arial"/>
          <w:b/>
          <w:bCs/>
        </w:rPr>
      </w:pPr>
      <w:r w:rsidRPr="00221A7F">
        <w:rPr>
          <w:rFonts w:cs="Arial"/>
          <w:b/>
          <w:bCs/>
        </w:rPr>
        <w:t>Correspondence:</w:t>
      </w:r>
    </w:p>
    <w:p w14:paraId="5301A9C4" w14:textId="4338008D" w:rsidR="001D158A" w:rsidRDefault="00570346" w:rsidP="001D158A">
      <w:pPr>
        <w:pStyle w:val="NoSpacing"/>
        <w:numPr>
          <w:ilvl w:val="4"/>
          <w:numId w:val="28"/>
        </w:numPr>
        <w:rPr>
          <w:rFonts w:cs="Arial"/>
          <w:b/>
          <w:bCs/>
        </w:rPr>
      </w:pPr>
      <w:r w:rsidRPr="00221A7F">
        <w:rPr>
          <w:b/>
          <w:bCs/>
        </w:rPr>
        <w:t>None</w:t>
      </w:r>
      <w:r w:rsidR="00DF14A5" w:rsidRPr="00221A7F">
        <w:rPr>
          <w:b/>
          <w:bCs/>
        </w:rPr>
        <w:t>.</w:t>
      </w:r>
    </w:p>
    <w:p w14:paraId="2333A8DF" w14:textId="77777777" w:rsidR="001D158A" w:rsidRPr="001D158A" w:rsidRDefault="001D158A" w:rsidP="001D158A">
      <w:pPr>
        <w:pStyle w:val="NoSpacing"/>
        <w:rPr>
          <w:rFonts w:cs="Arial"/>
          <w:b/>
          <w:bCs/>
        </w:rPr>
      </w:pPr>
    </w:p>
    <w:p w14:paraId="00808DA1" w14:textId="77777777" w:rsidR="00DF14A5" w:rsidRPr="00221A7F" w:rsidRDefault="00DF14A5" w:rsidP="001D158A">
      <w:pPr>
        <w:pStyle w:val="NoSpacing"/>
        <w:numPr>
          <w:ilvl w:val="0"/>
          <w:numId w:val="28"/>
        </w:numPr>
        <w:rPr>
          <w:rFonts w:cs="Arial"/>
          <w:b/>
          <w:bCs/>
        </w:rPr>
      </w:pPr>
      <w:r w:rsidRPr="00221A7F">
        <w:rPr>
          <w:rFonts w:cs="Arial"/>
          <w:b/>
          <w:bCs/>
        </w:rPr>
        <w:t xml:space="preserve">Review of Parish Assets: </w:t>
      </w:r>
    </w:p>
    <w:p w14:paraId="5EC60D90" w14:textId="340427A5" w:rsidR="00DF14A5" w:rsidRPr="00221A7F" w:rsidRDefault="00DF14A5" w:rsidP="001D158A">
      <w:pPr>
        <w:pStyle w:val="NoSpacing"/>
        <w:numPr>
          <w:ilvl w:val="4"/>
          <w:numId w:val="28"/>
        </w:numPr>
        <w:rPr>
          <w:rFonts w:cs="Arial"/>
          <w:b/>
          <w:bCs/>
        </w:rPr>
      </w:pPr>
      <w:r w:rsidRPr="00221A7F">
        <w:rPr>
          <w:rFonts w:cs="Arial"/>
          <w:b/>
          <w:bCs/>
        </w:rPr>
        <w:t>Pocket Park</w:t>
      </w:r>
      <w:r w:rsidR="00284FE3">
        <w:rPr>
          <w:rFonts w:cs="Arial"/>
        </w:rPr>
        <w:t xml:space="preserve"> – OK.</w:t>
      </w:r>
    </w:p>
    <w:p w14:paraId="6F03305E" w14:textId="3E550502" w:rsidR="00DF14A5" w:rsidRPr="00221A7F" w:rsidRDefault="00DF14A5" w:rsidP="001D158A">
      <w:pPr>
        <w:pStyle w:val="NoSpacing"/>
        <w:numPr>
          <w:ilvl w:val="4"/>
          <w:numId w:val="28"/>
        </w:numPr>
        <w:rPr>
          <w:rFonts w:cs="Arial"/>
          <w:b/>
          <w:bCs/>
        </w:rPr>
      </w:pPr>
      <w:r w:rsidRPr="00221A7F">
        <w:rPr>
          <w:rFonts w:cs="Arial"/>
          <w:b/>
          <w:bCs/>
        </w:rPr>
        <w:t xml:space="preserve">Allotments - to include update on </w:t>
      </w:r>
      <w:r w:rsidR="00B26ECC" w:rsidRPr="00221A7F">
        <w:rPr>
          <w:rFonts w:cs="Arial"/>
          <w:b/>
          <w:bCs/>
        </w:rPr>
        <w:t>installation</w:t>
      </w:r>
      <w:r w:rsidRPr="00221A7F">
        <w:rPr>
          <w:rFonts w:cs="Arial"/>
          <w:b/>
          <w:bCs/>
        </w:rPr>
        <w:t xml:space="preserve"> of posts</w:t>
      </w:r>
      <w:r w:rsidR="00284FE3">
        <w:rPr>
          <w:rFonts w:cs="Arial"/>
        </w:rPr>
        <w:t xml:space="preserve"> – OK.</w:t>
      </w:r>
    </w:p>
    <w:p w14:paraId="68637065" w14:textId="421C733A" w:rsidR="00DF14A5" w:rsidRPr="00221A7F" w:rsidRDefault="00DF14A5" w:rsidP="001D158A">
      <w:pPr>
        <w:pStyle w:val="NoSpacing"/>
        <w:numPr>
          <w:ilvl w:val="4"/>
          <w:numId w:val="28"/>
        </w:numPr>
        <w:rPr>
          <w:rFonts w:cs="Arial"/>
          <w:b/>
          <w:bCs/>
        </w:rPr>
      </w:pPr>
      <w:r w:rsidRPr="00221A7F">
        <w:rPr>
          <w:rFonts w:cs="Arial"/>
          <w:b/>
          <w:bCs/>
        </w:rPr>
        <w:t>Bus Shelter/BT kiosk</w:t>
      </w:r>
      <w:r w:rsidR="00284FE3">
        <w:rPr>
          <w:rFonts w:cs="Arial"/>
        </w:rPr>
        <w:t xml:space="preserve"> – Mr G Martin reported that they were both OK – having swept them out.</w:t>
      </w:r>
    </w:p>
    <w:p w14:paraId="49DBC269" w14:textId="3BFB321E" w:rsidR="00DF14A5" w:rsidRPr="006B76D6" w:rsidRDefault="00DF14A5" w:rsidP="001D158A">
      <w:pPr>
        <w:pStyle w:val="NoSpacing"/>
        <w:numPr>
          <w:ilvl w:val="4"/>
          <w:numId w:val="28"/>
        </w:numPr>
        <w:rPr>
          <w:rFonts w:cs="Arial"/>
          <w:b/>
          <w:bCs/>
          <w:u w:val="single"/>
        </w:rPr>
      </w:pPr>
      <w:r w:rsidRPr="00221A7F">
        <w:rPr>
          <w:rFonts w:cs="Arial"/>
          <w:b/>
          <w:bCs/>
        </w:rPr>
        <w:t xml:space="preserve">Mallards Wood – to include update on </w:t>
      </w:r>
      <w:r w:rsidR="00B26ECC" w:rsidRPr="00221A7F">
        <w:rPr>
          <w:rFonts w:cs="Arial"/>
          <w:b/>
          <w:bCs/>
        </w:rPr>
        <w:t>installation</w:t>
      </w:r>
      <w:r w:rsidRPr="00221A7F">
        <w:rPr>
          <w:rFonts w:cs="Arial"/>
          <w:b/>
          <w:bCs/>
        </w:rPr>
        <w:t xml:space="preserve"> of post/rails</w:t>
      </w:r>
      <w:r w:rsidR="006B76D6">
        <w:rPr>
          <w:rFonts w:cs="Arial"/>
        </w:rPr>
        <w:t xml:space="preserve"> </w:t>
      </w:r>
      <w:r w:rsidR="006B76D6" w:rsidRPr="006B76D6">
        <w:rPr>
          <w:rFonts w:cs="Arial"/>
          <w:u w:val="single"/>
        </w:rPr>
        <w:t>– Councillor N Jenks to look at the fencing at the rear of the plot and report back.</w:t>
      </w:r>
    </w:p>
    <w:p w14:paraId="57F41A2D" w14:textId="14C54B77" w:rsidR="00EB3196" w:rsidRDefault="00EB3196" w:rsidP="001D158A">
      <w:pPr>
        <w:pStyle w:val="NoSpacing"/>
        <w:numPr>
          <w:ilvl w:val="4"/>
          <w:numId w:val="28"/>
        </w:numPr>
        <w:rPr>
          <w:rFonts w:cs="Arial"/>
          <w:b/>
          <w:bCs/>
        </w:rPr>
      </w:pPr>
      <w:r w:rsidRPr="00221A7F">
        <w:rPr>
          <w:rFonts w:cs="Arial"/>
          <w:b/>
          <w:bCs/>
        </w:rPr>
        <w:t>Defibrillator</w:t>
      </w:r>
      <w:r w:rsidR="006B76D6">
        <w:rPr>
          <w:rFonts w:cs="Arial"/>
        </w:rPr>
        <w:t xml:space="preserve"> – Councillor R Horrocks reported that he had had a handover from Mr M Reeves.  He noted that the defibrillator would need a new battery in November – c£250 and new pads in January c£75 – these are currently covered by the CIL monies.</w:t>
      </w:r>
    </w:p>
    <w:p w14:paraId="354326A5" w14:textId="47C685FF" w:rsidR="001D158A" w:rsidRDefault="00104503" w:rsidP="00104503">
      <w:pPr>
        <w:pStyle w:val="NoSpacing"/>
        <w:ind w:left="1440"/>
        <w:rPr>
          <w:rFonts w:cs="Arial"/>
          <w:u w:val="single"/>
        </w:rPr>
      </w:pPr>
      <w:r w:rsidRPr="00D659E7">
        <w:rPr>
          <w:rFonts w:cs="Arial"/>
          <w:u w:val="single"/>
        </w:rPr>
        <w:t>The installation of the posts remains outstanding</w:t>
      </w:r>
      <w:r>
        <w:rPr>
          <w:rFonts w:cs="Arial"/>
          <w:u w:val="single"/>
        </w:rPr>
        <w:t>.</w:t>
      </w:r>
    </w:p>
    <w:p w14:paraId="3820EB39" w14:textId="77777777" w:rsidR="00104503" w:rsidRPr="00221A7F" w:rsidRDefault="00104503" w:rsidP="00104503">
      <w:pPr>
        <w:pStyle w:val="NoSpacing"/>
        <w:ind w:left="1440"/>
        <w:rPr>
          <w:rFonts w:cs="Arial"/>
          <w:b/>
          <w:bCs/>
        </w:rPr>
      </w:pPr>
    </w:p>
    <w:p w14:paraId="77797DD0" w14:textId="337F9D47" w:rsidR="008E0114" w:rsidRDefault="008E0114" w:rsidP="001D158A">
      <w:pPr>
        <w:pStyle w:val="NoSpacing"/>
        <w:numPr>
          <w:ilvl w:val="0"/>
          <w:numId w:val="28"/>
        </w:numPr>
        <w:tabs>
          <w:tab w:val="clear" w:pos="360"/>
          <w:tab w:val="num" w:pos="709"/>
        </w:tabs>
        <w:ind w:left="709" w:hanging="709"/>
        <w:rPr>
          <w:rFonts w:cs="Arial"/>
          <w:b/>
          <w:bCs/>
        </w:rPr>
      </w:pPr>
      <w:r w:rsidRPr="00221A7F">
        <w:rPr>
          <w:rFonts w:cs="Arial"/>
          <w:b/>
          <w:bCs/>
        </w:rPr>
        <w:t>Report from Neighbourhood Watch Co-ordinator and to include any Police reports received</w:t>
      </w:r>
      <w:r w:rsidR="00A537CD" w:rsidRPr="00221A7F">
        <w:rPr>
          <w:rFonts w:cs="Arial"/>
          <w:b/>
          <w:bCs/>
        </w:rPr>
        <w:t xml:space="preserve"> and Community Speed Watch relaunch.</w:t>
      </w:r>
    </w:p>
    <w:p w14:paraId="73A9E66A" w14:textId="6D3C030F" w:rsidR="001D158A" w:rsidRDefault="007E1B14" w:rsidP="007E1B14">
      <w:pPr>
        <w:pStyle w:val="NoSpacing"/>
        <w:tabs>
          <w:tab w:val="num" w:pos="709"/>
        </w:tabs>
        <w:ind w:left="709"/>
        <w:rPr>
          <w:rFonts w:cs="Arial"/>
        </w:rPr>
      </w:pPr>
      <w:r>
        <w:rPr>
          <w:rFonts w:cs="Arial"/>
        </w:rPr>
        <w:t xml:space="preserve">Nothing to report locally.  </w:t>
      </w:r>
      <w:r w:rsidR="00284FE3" w:rsidRPr="00284FE3">
        <w:rPr>
          <w:rFonts w:cs="Arial"/>
          <w:u w:val="single"/>
        </w:rPr>
        <w:t>Councillor</w:t>
      </w:r>
      <w:r w:rsidRPr="00284FE3">
        <w:rPr>
          <w:rFonts w:cs="Arial"/>
          <w:u w:val="single"/>
        </w:rPr>
        <w:t xml:space="preserve"> D Basford </w:t>
      </w:r>
      <w:r w:rsidR="00284FE3" w:rsidRPr="00284FE3">
        <w:rPr>
          <w:rFonts w:cs="Arial"/>
          <w:u w:val="single"/>
        </w:rPr>
        <w:t>took</w:t>
      </w:r>
      <w:r w:rsidRPr="00284FE3">
        <w:rPr>
          <w:rFonts w:cs="Arial"/>
          <w:u w:val="single"/>
        </w:rPr>
        <w:t xml:space="preserve"> away the Clerk’s copy of the email </w:t>
      </w:r>
      <w:r w:rsidR="00104503">
        <w:rPr>
          <w:rFonts w:cs="Arial"/>
          <w:u w:val="single"/>
        </w:rPr>
        <w:t xml:space="preserve">on the Community Speed Watch </w:t>
      </w:r>
      <w:r w:rsidRPr="00284FE3">
        <w:rPr>
          <w:rFonts w:cs="Arial"/>
          <w:u w:val="single"/>
        </w:rPr>
        <w:t xml:space="preserve">and will </w:t>
      </w:r>
      <w:proofErr w:type="gramStart"/>
      <w:r w:rsidRPr="00284FE3">
        <w:rPr>
          <w:rFonts w:cs="Arial"/>
          <w:u w:val="single"/>
        </w:rPr>
        <w:t>look into</w:t>
      </w:r>
      <w:proofErr w:type="gramEnd"/>
      <w:r w:rsidRPr="00284FE3">
        <w:rPr>
          <w:rFonts w:cs="Arial"/>
          <w:u w:val="single"/>
        </w:rPr>
        <w:t xml:space="preserve"> the scheme </w:t>
      </w:r>
      <w:r w:rsidR="00284FE3" w:rsidRPr="00284FE3">
        <w:rPr>
          <w:rFonts w:cs="Arial"/>
          <w:u w:val="single"/>
        </w:rPr>
        <w:t>and what it entails.  He will report back at the next meeting</w:t>
      </w:r>
      <w:r w:rsidR="00284FE3">
        <w:rPr>
          <w:rFonts w:cs="Arial"/>
        </w:rPr>
        <w:t>.</w:t>
      </w:r>
      <w:r w:rsidR="006B76D6">
        <w:rPr>
          <w:rFonts w:cs="Arial"/>
        </w:rPr>
        <w:t xml:space="preserve"> If volunteers were required</w:t>
      </w:r>
      <w:r w:rsidR="00F525B6">
        <w:rPr>
          <w:rFonts w:cs="Arial"/>
        </w:rPr>
        <w:t>,</w:t>
      </w:r>
      <w:r w:rsidR="006B76D6">
        <w:rPr>
          <w:rFonts w:cs="Arial"/>
        </w:rPr>
        <w:t xml:space="preserve"> this could present a problem based on </w:t>
      </w:r>
      <w:r w:rsidR="00104503">
        <w:rPr>
          <w:rFonts w:cs="Arial"/>
        </w:rPr>
        <w:t>past</w:t>
      </w:r>
      <w:r w:rsidR="006B76D6">
        <w:rPr>
          <w:rFonts w:cs="Arial"/>
        </w:rPr>
        <w:t xml:space="preserve"> experiences.</w:t>
      </w:r>
    </w:p>
    <w:p w14:paraId="24F3D1CE" w14:textId="77777777" w:rsidR="00284FE3" w:rsidRPr="007E1B14" w:rsidRDefault="00284FE3" w:rsidP="007E1B14">
      <w:pPr>
        <w:pStyle w:val="NoSpacing"/>
        <w:tabs>
          <w:tab w:val="num" w:pos="709"/>
        </w:tabs>
        <w:ind w:left="709"/>
        <w:rPr>
          <w:rFonts w:cs="Arial"/>
        </w:rPr>
      </w:pPr>
    </w:p>
    <w:p w14:paraId="449D68BE" w14:textId="77777777" w:rsidR="00570346" w:rsidRDefault="00570346" w:rsidP="001D158A">
      <w:pPr>
        <w:pStyle w:val="NoSpacing"/>
        <w:numPr>
          <w:ilvl w:val="0"/>
          <w:numId w:val="28"/>
        </w:numPr>
        <w:tabs>
          <w:tab w:val="clear" w:pos="360"/>
          <w:tab w:val="num" w:pos="709"/>
        </w:tabs>
        <w:ind w:left="709" w:hanging="709"/>
        <w:rPr>
          <w:rFonts w:cs="Arial"/>
          <w:b/>
          <w:bCs/>
        </w:rPr>
      </w:pPr>
      <w:r w:rsidRPr="00221A7F">
        <w:rPr>
          <w:rFonts w:cs="Arial"/>
          <w:b/>
          <w:bCs/>
        </w:rPr>
        <w:t>Green Hill Solar Project update (IW).</w:t>
      </w:r>
    </w:p>
    <w:p w14:paraId="2CB260E6" w14:textId="4388AA43" w:rsidR="001D158A" w:rsidRPr="00284FE3" w:rsidRDefault="00284FE3" w:rsidP="001D158A">
      <w:pPr>
        <w:pStyle w:val="ListParagraph"/>
        <w:spacing w:after="0" w:line="240" w:lineRule="auto"/>
        <w:rPr>
          <w:rFonts w:cs="Arial"/>
        </w:rPr>
      </w:pPr>
      <w:r>
        <w:rPr>
          <w:rFonts w:cs="Arial"/>
        </w:rPr>
        <w:t>The consultation period having closed, this is now on hold until October 2026.</w:t>
      </w:r>
    </w:p>
    <w:p w14:paraId="184BBD85" w14:textId="77777777" w:rsidR="001D158A" w:rsidRPr="00221A7F" w:rsidRDefault="001D158A" w:rsidP="001D158A">
      <w:pPr>
        <w:pStyle w:val="NoSpacing"/>
        <w:tabs>
          <w:tab w:val="num" w:pos="709"/>
        </w:tabs>
        <w:rPr>
          <w:rFonts w:cs="Arial"/>
          <w:b/>
          <w:bCs/>
        </w:rPr>
      </w:pPr>
    </w:p>
    <w:p w14:paraId="0FE2DE8D" w14:textId="121EB502" w:rsidR="00B26ECC" w:rsidRDefault="00B26ECC" w:rsidP="001D158A">
      <w:pPr>
        <w:pStyle w:val="NoSpacing"/>
        <w:numPr>
          <w:ilvl w:val="0"/>
          <w:numId w:val="28"/>
        </w:numPr>
        <w:rPr>
          <w:rFonts w:cs="Arial"/>
          <w:b/>
          <w:bCs/>
        </w:rPr>
      </w:pPr>
      <w:r w:rsidRPr="00221A7F">
        <w:rPr>
          <w:rFonts w:cs="Arial"/>
          <w:b/>
          <w:bCs/>
        </w:rPr>
        <w:t>Arrangements for the “August village Walkabout”.</w:t>
      </w:r>
    </w:p>
    <w:p w14:paraId="66A22B01" w14:textId="545DB96F" w:rsidR="001D158A" w:rsidRDefault="004F2F54" w:rsidP="004F2F54">
      <w:pPr>
        <w:pStyle w:val="NoSpacing"/>
        <w:ind w:left="709"/>
        <w:rPr>
          <w:rFonts w:cs="Arial"/>
        </w:rPr>
      </w:pPr>
      <w:r>
        <w:rPr>
          <w:rFonts w:cs="Arial"/>
        </w:rPr>
        <w:t>It was agreed the Councillors would meet on 3 August at 7.15pm by the noticeboard.</w:t>
      </w:r>
    </w:p>
    <w:p w14:paraId="4CEBF7F4" w14:textId="77777777" w:rsidR="004F2F54" w:rsidRPr="004F2F54" w:rsidRDefault="004F2F54" w:rsidP="004F2F54">
      <w:pPr>
        <w:pStyle w:val="NoSpacing"/>
        <w:ind w:left="709"/>
        <w:rPr>
          <w:rFonts w:cs="Arial"/>
        </w:rPr>
      </w:pPr>
    </w:p>
    <w:p w14:paraId="4B85E1D2" w14:textId="07602768" w:rsidR="00B26ECC" w:rsidRDefault="00B26ECC" w:rsidP="001D158A">
      <w:pPr>
        <w:pStyle w:val="NoSpacing"/>
        <w:numPr>
          <w:ilvl w:val="0"/>
          <w:numId w:val="28"/>
        </w:numPr>
        <w:tabs>
          <w:tab w:val="clear" w:pos="360"/>
          <w:tab w:val="num" w:pos="709"/>
        </w:tabs>
        <w:ind w:left="709" w:hanging="709"/>
        <w:rPr>
          <w:rFonts w:cs="Arial"/>
          <w:b/>
          <w:bCs/>
        </w:rPr>
      </w:pPr>
      <w:r w:rsidRPr="00221A7F">
        <w:rPr>
          <w:rFonts w:cs="Arial"/>
          <w:b/>
          <w:bCs/>
        </w:rPr>
        <w:t>S247 Town &amp; Country Planning Act 1990 – diversion of Highway (East Midlands) Order 202 – part diversion CT2.</w:t>
      </w:r>
    </w:p>
    <w:p w14:paraId="7C29607C" w14:textId="320342C1" w:rsidR="001D158A" w:rsidRPr="00F525B6" w:rsidRDefault="00F525B6" w:rsidP="001D158A">
      <w:pPr>
        <w:pStyle w:val="ListParagraph"/>
        <w:spacing w:after="0" w:line="240" w:lineRule="auto"/>
        <w:rPr>
          <w:rFonts w:cs="Arial"/>
        </w:rPr>
      </w:pPr>
      <w:r>
        <w:rPr>
          <w:rFonts w:cs="Arial"/>
        </w:rPr>
        <w:t xml:space="preserve">This item had in part been covered under the public forum.  The Parish Council discussed its’ position on the item.  It was agreed that they could not support the application at this time as there was NO full diversion plan for the footpath.  Consequently, they </w:t>
      </w:r>
      <w:proofErr w:type="gramStart"/>
      <w:r>
        <w:rPr>
          <w:rFonts w:cs="Arial"/>
        </w:rPr>
        <w:t>were not able to</w:t>
      </w:r>
      <w:proofErr w:type="gramEnd"/>
      <w:r>
        <w:rPr>
          <w:rFonts w:cs="Arial"/>
        </w:rPr>
        <w:t xml:space="preserve"> visualise what </w:t>
      </w:r>
      <w:proofErr w:type="gramStart"/>
      <w:r>
        <w:rPr>
          <w:rFonts w:cs="Arial"/>
        </w:rPr>
        <w:t>the end result</w:t>
      </w:r>
      <w:proofErr w:type="gramEnd"/>
      <w:r>
        <w:rPr>
          <w:rFonts w:cs="Arial"/>
        </w:rPr>
        <w:t xml:space="preserve"> would look like, nor if it will have any effect/impact on the </w:t>
      </w:r>
      <w:r w:rsidR="004A527F">
        <w:rPr>
          <w:rFonts w:cs="Arial"/>
        </w:rPr>
        <w:t>villager’s</w:t>
      </w:r>
      <w:r>
        <w:rPr>
          <w:rFonts w:cs="Arial"/>
        </w:rPr>
        <w:t xml:space="preserve"> enjoyment of the proposed route compared to the original.  Based on this, the Parish Council OBJECTS to the proposal.  The Parish Council also note that in principal, the development is complete as it has been occupied for the past two years and as such s247 is NOT the correct tool to be used to divert the Public Right of Way.</w:t>
      </w:r>
      <w:r w:rsidR="00200A90">
        <w:rPr>
          <w:rFonts w:cs="Arial"/>
        </w:rPr>
        <w:t xml:space="preserve">  </w:t>
      </w:r>
      <w:r w:rsidR="00200A90" w:rsidRPr="00200A90">
        <w:rPr>
          <w:rFonts w:cs="Arial"/>
          <w:u w:val="single"/>
        </w:rPr>
        <w:t>The Clerk will email the PC decision.</w:t>
      </w:r>
    </w:p>
    <w:p w14:paraId="44333948" w14:textId="77777777" w:rsidR="001D158A" w:rsidRPr="00221A7F" w:rsidRDefault="001D158A" w:rsidP="001D158A">
      <w:pPr>
        <w:pStyle w:val="NoSpacing"/>
        <w:tabs>
          <w:tab w:val="num" w:pos="709"/>
        </w:tabs>
        <w:rPr>
          <w:rFonts w:cs="Arial"/>
          <w:b/>
          <w:bCs/>
        </w:rPr>
      </w:pPr>
    </w:p>
    <w:p w14:paraId="2C52E4E6" w14:textId="2C3B95FD" w:rsidR="003A767C" w:rsidRDefault="003A767C" w:rsidP="001D158A">
      <w:pPr>
        <w:pStyle w:val="NoSpacing"/>
        <w:numPr>
          <w:ilvl w:val="0"/>
          <w:numId w:val="28"/>
        </w:numPr>
        <w:tabs>
          <w:tab w:val="clear" w:pos="360"/>
          <w:tab w:val="num" w:pos="709"/>
        </w:tabs>
        <w:ind w:left="709" w:hanging="709"/>
        <w:rPr>
          <w:rFonts w:cs="Arial"/>
          <w:b/>
          <w:bCs/>
        </w:rPr>
      </w:pPr>
      <w:r w:rsidRPr="00221A7F">
        <w:rPr>
          <w:rFonts w:cs="Arial"/>
          <w:b/>
          <w:bCs/>
        </w:rPr>
        <w:t>2026/2026/FULL – proposed use of land as open storage yard (use Class B8).  Land south of Woodmeadow, Kettering Road, Hannington.</w:t>
      </w:r>
    </w:p>
    <w:p w14:paraId="4DC20D4E" w14:textId="70FFFCA4" w:rsidR="001D158A" w:rsidRDefault="004F2F54" w:rsidP="004F2F54">
      <w:pPr>
        <w:pStyle w:val="NoSpacing"/>
        <w:tabs>
          <w:tab w:val="num" w:pos="709"/>
        </w:tabs>
        <w:ind w:left="709"/>
        <w:rPr>
          <w:rFonts w:cs="Arial"/>
        </w:rPr>
      </w:pPr>
      <w:r>
        <w:rPr>
          <w:rFonts w:cs="Arial"/>
        </w:rPr>
        <w:t>Following a discussion</w:t>
      </w:r>
      <w:r w:rsidR="00ED43A3">
        <w:rPr>
          <w:rFonts w:cs="Arial"/>
        </w:rPr>
        <w:t>,</w:t>
      </w:r>
      <w:r>
        <w:rPr>
          <w:rFonts w:cs="Arial"/>
        </w:rPr>
        <w:t xml:space="preserve"> it was agreed that the Parish Council would object to this application due to Highway safety concerns</w:t>
      </w:r>
      <w:r w:rsidR="00ED43A3">
        <w:rPr>
          <w:rFonts w:cs="Arial"/>
        </w:rPr>
        <w:t xml:space="preserve"> – unsafe access point and the state of Hardwick Lane itself – rural, single track road, with </w:t>
      </w:r>
      <w:r w:rsidR="00ED43A3">
        <w:rPr>
          <w:rFonts w:cs="Arial"/>
        </w:rPr>
        <w:lastRenderedPageBreak/>
        <w:t xml:space="preserve">passing places and it is already in a very poor condition, without the added burden of increased heavy traffic using it, which will see it deteriorate further. </w:t>
      </w:r>
      <w:r w:rsidR="00ED43A3" w:rsidRPr="00ED43A3">
        <w:rPr>
          <w:rFonts w:cs="Arial"/>
          <w:u w:val="single"/>
        </w:rPr>
        <w:t>The Clerk will upload this to the planning portal</w:t>
      </w:r>
      <w:r w:rsidR="00ED43A3">
        <w:rPr>
          <w:rFonts w:cs="Arial"/>
        </w:rPr>
        <w:t>.</w:t>
      </w:r>
    </w:p>
    <w:p w14:paraId="23E63AF5" w14:textId="77777777" w:rsidR="00ED43A3" w:rsidRPr="004F2F54" w:rsidRDefault="00ED43A3" w:rsidP="004F2F54">
      <w:pPr>
        <w:pStyle w:val="NoSpacing"/>
        <w:tabs>
          <w:tab w:val="num" w:pos="709"/>
        </w:tabs>
        <w:ind w:left="709"/>
        <w:rPr>
          <w:rFonts w:cs="Arial"/>
        </w:rPr>
      </w:pPr>
    </w:p>
    <w:p w14:paraId="65C8153E" w14:textId="375D1F2A" w:rsidR="00570346" w:rsidRDefault="00570346" w:rsidP="001D158A">
      <w:pPr>
        <w:pStyle w:val="NoSpacing"/>
        <w:numPr>
          <w:ilvl w:val="0"/>
          <w:numId w:val="28"/>
        </w:numPr>
        <w:tabs>
          <w:tab w:val="clear" w:pos="360"/>
          <w:tab w:val="num" w:pos="709"/>
        </w:tabs>
        <w:ind w:left="709" w:hanging="709"/>
        <w:rPr>
          <w:rFonts w:cs="Arial"/>
          <w:b/>
          <w:bCs/>
        </w:rPr>
      </w:pPr>
      <w:r w:rsidRPr="00221A7F">
        <w:rPr>
          <w:rFonts w:cs="Arial"/>
          <w:b/>
          <w:bCs/>
        </w:rPr>
        <w:t>Planning Application Update – S119 Diversion Order public bridleway CT8.  Updates on other Planning issues – Ash Tree (TPO) School Lane &amp; re-alignment of footpath CT2 close to Red Lion House, School Lane.</w:t>
      </w:r>
    </w:p>
    <w:p w14:paraId="03D457B3" w14:textId="3B7C8871" w:rsidR="00735F6C" w:rsidRPr="005658B0" w:rsidRDefault="005658B0" w:rsidP="005658B0">
      <w:pPr>
        <w:pStyle w:val="NoSpacing"/>
        <w:tabs>
          <w:tab w:val="num" w:pos="709"/>
        </w:tabs>
        <w:ind w:left="709"/>
        <w:rPr>
          <w:rFonts w:cs="Arial"/>
        </w:rPr>
      </w:pPr>
      <w:r>
        <w:rPr>
          <w:rFonts w:cs="Arial"/>
        </w:rPr>
        <w:t>No updates to report, the diversion of CT2 having been discussed under item 3469.</w:t>
      </w:r>
    </w:p>
    <w:p w14:paraId="1D041837" w14:textId="77777777" w:rsidR="00735F6C" w:rsidRPr="00221A7F" w:rsidRDefault="00735F6C" w:rsidP="00735F6C">
      <w:pPr>
        <w:pStyle w:val="NoSpacing"/>
        <w:tabs>
          <w:tab w:val="num" w:pos="709"/>
        </w:tabs>
        <w:rPr>
          <w:rFonts w:cs="Arial"/>
          <w:b/>
          <w:bCs/>
        </w:rPr>
      </w:pPr>
    </w:p>
    <w:p w14:paraId="47E3CBA8" w14:textId="77777777" w:rsidR="00570346" w:rsidRDefault="00570346" w:rsidP="001D158A">
      <w:pPr>
        <w:pStyle w:val="NoSpacing"/>
        <w:numPr>
          <w:ilvl w:val="0"/>
          <w:numId w:val="28"/>
        </w:numPr>
        <w:tabs>
          <w:tab w:val="clear" w:pos="360"/>
          <w:tab w:val="num" w:pos="709"/>
        </w:tabs>
        <w:ind w:left="709" w:hanging="709"/>
        <w:rPr>
          <w:rFonts w:cs="Arial"/>
          <w:b/>
          <w:bCs/>
        </w:rPr>
      </w:pPr>
      <w:r w:rsidRPr="00221A7F">
        <w:rPr>
          <w:rFonts w:cs="Arial"/>
          <w:b/>
          <w:bCs/>
        </w:rPr>
        <w:t>To receive any update on the speed reduction along A43 &amp; Red House Lane.</w:t>
      </w:r>
    </w:p>
    <w:p w14:paraId="1BA58491" w14:textId="00A38B13" w:rsidR="001D158A" w:rsidRDefault="005658B0" w:rsidP="005658B0">
      <w:pPr>
        <w:pStyle w:val="NoSpacing"/>
        <w:tabs>
          <w:tab w:val="num" w:pos="709"/>
        </w:tabs>
        <w:ind w:left="709"/>
        <w:rPr>
          <w:rFonts w:cs="Arial"/>
        </w:rPr>
      </w:pPr>
      <w:r>
        <w:rPr>
          <w:rFonts w:cs="Arial"/>
        </w:rPr>
        <w:t>Nothing to report since the last meeting.  Councillor R Horrocks</w:t>
      </w:r>
      <w:r w:rsidR="00721B11">
        <w:rPr>
          <w:rFonts w:cs="Arial"/>
        </w:rPr>
        <w:t xml:space="preserve"> asked if Highways were going to remove the 60mph repeater signs near the junction.  After the speed panel review in October, Helen Howard had emailed to </w:t>
      </w:r>
      <w:r w:rsidR="00721B11" w:rsidRPr="00721B11">
        <w:rPr>
          <w:rFonts w:cs="Arial"/>
          <w:u w:val="single"/>
        </w:rPr>
        <w:t>say that whilst they would nor reduce the speed limit by the livery yard on Holcot Road, they would look to install a horse warning sign – the Clerk to chase</w:t>
      </w:r>
      <w:r w:rsidR="00721B11">
        <w:rPr>
          <w:rFonts w:cs="Arial"/>
        </w:rPr>
        <w:t>.</w:t>
      </w:r>
    </w:p>
    <w:p w14:paraId="3F68D806" w14:textId="77777777" w:rsidR="00721B11" w:rsidRPr="005658B0" w:rsidRDefault="00721B11" w:rsidP="005658B0">
      <w:pPr>
        <w:pStyle w:val="NoSpacing"/>
        <w:tabs>
          <w:tab w:val="num" w:pos="709"/>
        </w:tabs>
        <w:ind w:left="709"/>
        <w:rPr>
          <w:rFonts w:cs="Arial"/>
        </w:rPr>
      </w:pPr>
    </w:p>
    <w:p w14:paraId="0D48C8E2" w14:textId="0A438EAA" w:rsidR="00570346" w:rsidRDefault="00570346" w:rsidP="001D158A">
      <w:pPr>
        <w:pStyle w:val="NoSpacing"/>
        <w:numPr>
          <w:ilvl w:val="0"/>
          <w:numId w:val="28"/>
        </w:numPr>
        <w:tabs>
          <w:tab w:val="clear" w:pos="360"/>
          <w:tab w:val="num" w:pos="709"/>
        </w:tabs>
        <w:ind w:left="709" w:hanging="709"/>
        <w:rPr>
          <w:rFonts w:cs="Arial"/>
          <w:b/>
          <w:bCs/>
        </w:rPr>
      </w:pPr>
      <w:r w:rsidRPr="00221A7F">
        <w:rPr>
          <w:rFonts w:cs="Arial"/>
          <w:b/>
          <w:bCs/>
        </w:rPr>
        <w:t xml:space="preserve">CIL money projects – Pocket Park </w:t>
      </w:r>
      <w:r w:rsidR="008E0114" w:rsidRPr="00221A7F">
        <w:rPr>
          <w:rFonts w:cs="Arial"/>
          <w:b/>
          <w:bCs/>
        </w:rPr>
        <w:t>(</w:t>
      </w:r>
      <w:r w:rsidRPr="00221A7F">
        <w:rPr>
          <w:rFonts w:cs="Arial"/>
          <w:b/>
          <w:bCs/>
        </w:rPr>
        <w:t>perimeter fencing</w:t>
      </w:r>
      <w:r w:rsidR="00853465" w:rsidRPr="00221A7F">
        <w:rPr>
          <w:rFonts w:cs="Arial"/>
          <w:b/>
          <w:bCs/>
        </w:rPr>
        <w:t>,</w:t>
      </w:r>
      <w:r w:rsidRPr="00221A7F">
        <w:rPr>
          <w:rFonts w:cs="Arial"/>
          <w:b/>
          <w:bCs/>
        </w:rPr>
        <w:t xml:space="preserve"> </w:t>
      </w:r>
      <w:r w:rsidR="008E0114" w:rsidRPr="00221A7F">
        <w:rPr>
          <w:rFonts w:cs="Arial"/>
          <w:b/>
          <w:bCs/>
        </w:rPr>
        <w:t xml:space="preserve">reinforce internal boundary, </w:t>
      </w:r>
      <w:r w:rsidRPr="00221A7F">
        <w:rPr>
          <w:rFonts w:cs="Arial"/>
          <w:b/>
          <w:bCs/>
        </w:rPr>
        <w:t>picnic tables</w:t>
      </w:r>
      <w:r w:rsidR="00853465" w:rsidRPr="00221A7F">
        <w:rPr>
          <w:rFonts w:cs="Arial"/>
          <w:b/>
          <w:bCs/>
        </w:rPr>
        <w:t xml:space="preserve">, </w:t>
      </w:r>
      <w:r w:rsidR="008E0114" w:rsidRPr="00221A7F">
        <w:rPr>
          <w:rFonts w:cs="Arial"/>
          <w:b/>
          <w:bCs/>
        </w:rPr>
        <w:t xml:space="preserve">fill in pond, hedge laying, play equipment), </w:t>
      </w:r>
      <w:r w:rsidR="00246C19" w:rsidRPr="00221A7F">
        <w:rPr>
          <w:rFonts w:cs="Arial"/>
          <w:b/>
          <w:bCs/>
        </w:rPr>
        <w:t>PC’s</w:t>
      </w:r>
      <w:r w:rsidR="004C6B88" w:rsidRPr="00221A7F">
        <w:rPr>
          <w:rFonts w:cs="Arial"/>
          <w:b/>
          <w:bCs/>
        </w:rPr>
        <w:t xml:space="preserve"> email addresses, </w:t>
      </w:r>
      <w:r w:rsidR="00853465" w:rsidRPr="00221A7F">
        <w:rPr>
          <w:rFonts w:cs="Arial"/>
          <w:b/>
          <w:bCs/>
        </w:rPr>
        <w:t>website &amp; Village Hall</w:t>
      </w:r>
      <w:r w:rsidR="008E0114" w:rsidRPr="00221A7F">
        <w:rPr>
          <w:rFonts w:cs="Arial"/>
          <w:b/>
          <w:bCs/>
        </w:rPr>
        <w:t xml:space="preserve"> upgrade projects</w:t>
      </w:r>
      <w:r w:rsidRPr="00221A7F">
        <w:rPr>
          <w:rFonts w:cs="Arial"/>
          <w:b/>
          <w:bCs/>
        </w:rPr>
        <w:t>.</w:t>
      </w:r>
    </w:p>
    <w:p w14:paraId="05373D73" w14:textId="044621BE" w:rsidR="001D158A" w:rsidRPr="004F2F54" w:rsidRDefault="004F2F54" w:rsidP="001D158A">
      <w:pPr>
        <w:pStyle w:val="ListParagraph"/>
        <w:spacing w:after="0" w:line="240" w:lineRule="auto"/>
        <w:rPr>
          <w:rFonts w:cs="Arial"/>
        </w:rPr>
      </w:pPr>
      <w:r>
        <w:rPr>
          <w:rFonts w:cs="Arial"/>
        </w:rPr>
        <w:t xml:space="preserve">The Clerk had been in contact with Parish Online – each </w:t>
      </w:r>
      <w:r w:rsidR="00104503">
        <w:rPr>
          <w:rFonts w:cs="Arial"/>
        </w:rPr>
        <w:t>P</w:t>
      </w:r>
      <w:r>
        <w:rPr>
          <w:rFonts w:cs="Arial"/>
        </w:rPr>
        <w:t xml:space="preserve">arish Councillor had their own PC email address – </w:t>
      </w:r>
      <w:r w:rsidRPr="004F2F54">
        <w:rPr>
          <w:rFonts w:cs="Arial"/>
          <w:u w:val="single"/>
        </w:rPr>
        <w:t xml:space="preserve">all of these have now been set up </w:t>
      </w:r>
      <w:proofErr w:type="gramStart"/>
      <w:r w:rsidRPr="004F2F54">
        <w:rPr>
          <w:rFonts w:cs="Arial"/>
          <w:u w:val="single"/>
        </w:rPr>
        <w:t>with the exception of</w:t>
      </w:r>
      <w:proofErr w:type="gramEnd"/>
      <w:r w:rsidRPr="004F2F54">
        <w:rPr>
          <w:rFonts w:cs="Arial"/>
          <w:u w:val="single"/>
        </w:rPr>
        <w:t xml:space="preserve"> Councillor N Jenks -</w:t>
      </w:r>
      <w:r w:rsidR="00104503">
        <w:rPr>
          <w:rFonts w:cs="Arial"/>
          <w:u w:val="single"/>
        </w:rPr>
        <w:t xml:space="preserve"> </w:t>
      </w:r>
      <w:r w:rsidRPr="004F2F54">
        <w:rPr>
          <w:rFonts w:cs="Arial"/>
          <w:u w:val="single"/>
        </w:rPr>
        <w:t>the Clerk to forward her the email again</w:t>
      </w:r>
      <w:r>
        <w:rPr>
          <w:rFonts w:cs="Arial"/>
        </w:rPr>
        <w:t xml:space="preserve">. The Clerk had also been advised that the new website is up and running but will need some adjustments which the Clerk will have to do.  </w:t>
      </w:r>
      <w:r w:rsidRPr="004F2F54">
        <w:rPr>
          <w:rFonts w:cs="Arial"/>
          <w:u w:val="single"/>
        </w:rPr>
        <w:t>In addition, the Clerk is to arrange for Parish Online to set up the automatic re-direction to the new web site</w:t>
      </w:r>
      <w:r>
        <w:rPr>
          <w:rFonts w:cs="Arial"/>
        </w:rPr>
        <w:t>.</w:t>
      </w:r>
    </w:p>
    <w:p w14:paraId="7603A754" w14:textId="77777777" w:rsidR="001D158A" w:rsidRPr="00221A7F" w:rsidRDefault="001D158A" w:rsidP="001D158A">
      <w:pPr>
        <w:pStyle w:val="NoSpacing"/>
        <w:tabs>
          <w:tab w:val="num" w:pos="709"/>
        </w:tabs>
        <w:rPr>
          <w:rFonts w:cs="Arial"/>
          <w:b/>
          <w:bCs/>
        </w:rPr>
      </w:pPr>
    </w:p>
    <w:p w14:paraId="5F9E9862" w14:textId="7AE6A7AC" w:rsidR="00B37197" w:rsidRPr="00221A7F" w:rsidRDefault="00E65636" w:rsidP="001D158A">
      <w:pPr>
        <w:pStyle w:val="NoSpacing"/>
        <w:numPr>
          <w:ilvl w:val="0"/>
          <w:numId w:val="28"/>
        </w:numPr>
        <w:rPr>
          <w:rFonts w:cs="Arial"/>
          <w:b/>
          <w:bCs/>
        </w:rPr>
      </w:pPr>
      <w:r w:rsidRPr="00221A7F">
        <w:rPr>
          <w:rFonts w:cs="Arial"/>
          <w:b/>
          <w:bCs/>
        </w:rPr>
        <w:t xml:space="preserve">Finance: </w:t>
      </w:r>
    </w:p>
    <w:p w14:paraId="3238A3F9" w14:textId="77777777" w:rsidR="00E65636" w:rsidRDefault="00E65636" w:rsidP="001D158A">
      <w:pPr>
        <w:pStyle w:val="NoSpacing"/>
        <w:numPr>
          <w:ilvl w:val="4"/>
          <w:numId w:val="28"/>
        </w:numPr>
        <w:rPr>
          <w:rFonts w:cs="Arial"/>
          <w:b/>
          <w:bCs/>
        </w:rPr>
      </w:pPr>
      <w:r w:rsidRPr="00221A7F">
        <w:rPr>
          <w:rFonts w:cs="Arial"/>
          <w:b/>
          <w:bCs/>
        </w:rPr>
        <w:t>Approve expenditure items received.</w:t>
      </w:r>
    </w:p>
    <w:p w14:paraId="06272ABB" w14:textId="344FF0D8" w:rsidR="001D158A" w:rsidRDefault="001D158A" w:rsidP="001D158A">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279F0201" w14:textId="77777777" w:rsidR="001D158A" w:rsidRDefault="001D158A" w:rsidP="001D158A">
      <w:pPr>
        <w:pStyle w:val="NoSpacing"/>
        <w:ind w:left="1440"/>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2552"/>
        <w:gridCol w:w="1276"/>
        <w:gridCol w:w="1417"/>
      </w:tblGrid>
      <w:tr w:rsidR="001D158A" w14:paraId="4F4DF317" w14:textId="77777777" w:rsidTr="00887605">
        <w:tc>
          <w:tcPr>
            <w:tcW w:w="1843" w:type="dxa"/>
          </w:tcPr>
          <w:p w14:paraId="1A1CB170" w14:textId="77777777" w:rsidR="001D158A" w:rsidRDefault="001D158A" w:rsidP="00887605">
            <w:pPr>
              <w:pStyle w:val="NoSpacing"/>
              <w:rPr>
                <w:rFonts w:cs="Arial"/>
              </w:rPr>
            </w:pPr>
            <w:r>
              <w:rPr>
                <w:rFonts w:cs="Arial"/>
              </w:rPr>
              <w:t>Payee</w:t>
            </w:r>
          </w:p>
        </w:tc>
        <w:tc>
          <w:tcPr>
            <w:tcW w:w="1984" w:type="dxa"/>
          </w:tcPr>
          <w:p w14:paraId="59CFDDB1" w14:textId="77777777" w:rsidR="001D158A" w:rsidRDefault="001D158A" w:rsidP="00887605">
            <w:pPr>
              <w:pStyle w:val="NoSpacing"/>
              <w:rPr>
                <w:rFonts w:cs="Arial"/>
              </w:rPr>
            </w:pPr>
            <w:r>
              <w:rPr>
                <w:rFonts w:cs="Arial"/>
              </w:rPr>
              <w:t>Description</w:t>
            </w:r>
          </w:p>
        </w:tc>
        <w:tc>
          <w:tcPr>
            <w:tcW w:w="2552" w:type="dxa"/>
          </w:tcPr>
          <w:p w14:paraId="1678BE7F" w14:textId="77777777" w:rsidR="001D158A" w:rsidRDefault="001D158A" w:rsidP="00887605">
            <w:pPr>
              <w:pStyle w:val="NoSpacing"/>
              <w:rPr>
                <w:rFonts w:cs="Arial"/>
              </w:rPr>
            </w:pPr>
            <w:r>
              <w:rPr>
                <w:rFonts w:cs="Arial"/>
              </w:rPr>
              <w:t>Power</w:t>
            </w:r>
          </w:p>
        </w:tc>
        <w:tc>
          <w:tcPr>
            <w:tcW w:w="1276" w:type="dxa"/>
          </w:tcPr>
          <w:p w14:paraId="3130D6E5" w14:textId="77777777" w:rsidR="001D158A" w:rsidRDefault="001D158A" w:rsidP="00887605">
            <w:pPr>
              <w:pStyle w:val="NoSpacing"/>
              <w:rPr>
                <w:rFonts w:cs="Arial"/>
              </w:rPr>
            </w:pPr>
            <w:r>
              <w:rPr>
                <w:rFonts w:cs="Arial"/>
              </w:rPr>
              <w:t>Cheque No</w:t>
            </w:r>
          </w:p>
        </w:tc>
        <w:tc>
          <w:tcPr>
            <w:tcW w:w="1417" w:type="dxa"/>
          </w:tcPr>
          <w:p w14:paraId="39B0D0FB" w14:textId="77777777" w:rsidR="001D158A" w:rsidRDefault="001D158A" w:rsidP="00887605">
            <w:pPr>
              <w:pStyle w:val="NoSpacing"/>
              <w:rPr>
                <w:rFonts w:cs="Arial"/>
              </w:rPr>
            </w:pPr>
            <w:r>
              <w:rPr>
                <w:rFonts w:cs="Arial"/>
              </w:rPr>
              <w:t>Amount</w:t>
            </w:r>
          </w:p>
        </w:tc>
      </w:tr>
      <w:tr w:rsidR="001D158A" w14:paraId="4C4A88B6" w14:textId="77777777" w:rsidTr="00887605">
        <w:tc>
          <w:tcPr>
            <w:tcW w:w="1843" w:type="dxa"/>
          </w:tcPr>
          <w:p w14:paraId="7C73A540" w14:textId="6D6C72D8" w:rsidR="001D158A" w:rsidRDefault="001D158A" w:rsidP="00887605">
            <w:pPr>
              <w:pStyle w:val="NoSpacing"/>
              <w:rPr>
                <w:rFonts w:cs="Arial"/>
              </w:rPr>
            </w:pPr>
            <w:r>
              <w:rPr>
                <w:rFonts w:cs="Arial"/>
              </w:rPr>
              <w:t>Lloyds Bank plc</w:t>
            </w:r>
          </w:p>
        </w:tc>
        <w:tc>
          <w:tcPr>
            <w:tcW w:w="1984" w:type="dxa"/>
          </w:tcPr>
          <w:p w14:paraId="7B9777AA" w14:textId="417153BD" w:rsidR="001D158A" w:rsidRDefault="001D158A" w:rsidP="00887605">
            <w:pPr>
              <w:pStyle w:val="NoSpacing"/>
              <w:rPr>
                <w:rFonts w:cs="Arial"/>
              </w:rPr>
            </w:pPr>
            <w:r>
              <w:rPr>
                <w:rFonts w:cs="Arial"/>
              </w:rPr>
              <w:t>Bank Charges</w:t>
            </w:r>
          </w:p>
        </w:tc>
        <w:tc>
          <w:tcPr>
            <w:tcW w:w="2552" w:type="dxa"/>
          </w:tcPr>
          <w:p w14:paraId="7CD6B8DA" w14:textId="684E7985" w:rsidR="001D158A" w:rsidRDefault="001D158A" w:rsidP="00887605">
            <w:pPr>
              <w:pStyle w:val="NoSpacing"/>
              <w:rPr>
                <w:rFonts w:cs="Arial"/>
              </w:rPr>
            </w:pPr>
            <w:r>
              <w:rPr>
                <w:rFonts w:cs="Arial"/>
              </w:rPr>
              <w:t>LGA 72, s111</w:t>
            </w:r>
          </w:p>
        </w:tc>
        <w:tc>
          <w:tcPr>
            <w:tcW w:w="1276" w:type="dxa"/>
          </w:tcPr>
          <w:p w14:paraId="547E8C63" w14:textId="6422D26C" w:rsidR="001D158A" w:rsidRDefault="001D158A" w:rsidP="00887605">
            <w:pPr>
              <w:pStyle w:val="NoSpacing"/>
              <w:rPr>
                <w:rFonts w:cs="Arial"/>
              </w:rPr>
            </w:pPr>
            <w:r>
              <w:rPr>
                <w:rFonts w:cs="Arial"/>
              </w:rPr>
              <w:t>D/D 26/05</w:t>
            </w:r>
          </w:p>
        </w:tc>
        <w:tc>
          <w:tcPr>
            <w:tcW w:w="1417" w:type="dxa"/>
          </w:tcPr>
          <w:p w14:paraId="15DCA249" w14:textId="0AEB28AA" w:rsidR="001D158A" w:rsidRDefault="001D158A" w:rsidP="00887605">
            <w:pPr>
              <w:pStyle w:val="NoSpacing"/>
              <w:jc w:val="right"/>
              <w:rPr>
                <w:rFonts w:cs="Arial"/>
              </w:rPr>
            </w:pPr>
            <w:r>
              <w:rPr>
                <w:rFonts w:cs="Arial"/>
              </w:rPr>
              <w:t>£5.75</w:t>
            </w:r>
          </w:p>
        </w:tc>
      </w:tr>
      <w:tr w:rsidR="001D158A" w14:paraId="0F8ADC3D" w14:textId="77777777" w:rsidTr="00867F74">
        <w:trPr>
          <w:trHeight w:val="319"/>
        </w:trPr>
        <w:tc>
          <w:tcPr>
            <w:tcW w:w="1843" w:type="dxa"/>
          </w:tcPr>
          <w:p w14:paraId="626B7ED0" w14:textId="15478934" w:rsidR="001D158A" w:rsidRDefault="001D158A" w:rsidP="00887605">
            <w:pPr>
              <w:pStyle w:val="NoSpacing"/>
              <w:rPr>
                <w:rFonts w:cs="Arial"/>
              </w:rPr>
            </w:pPr>
            <w:r>
              <w:rPr>
                <w:rFonts w:cs="Arial"/>
              </w:rPr>
              <w:t>Lloyds Bank plc</w:t>
            </w:r>
          </w:p>
        </w:tc>
        <w:tc>
          <w:tcPr>
            <w:tcW w:w="1984" w:type="dxa"/>
          </w:tcPr>
          <w:p w14:paraId="50ECE374" w14:textId="77DD57C0" w:rsidR="001D158A" w:rsidRDefault="001D158A" w:rsidP="00887605">
            <w:pPr>
              <w:pStyle w:val="NoSpacing"/>
              <w:rPr>
                <w:rFonts w:cs="Arial"/>
              </w:rPr>
            </w:pPr>
            <w:r>
              <w:rPr>
                <w:rFonts w:cs="Arial"/>
              </w:rPr>
              <w:t>Bank Charges</w:t>
            </w:r>
          </w:p>
        </w:tc>
        <w:tc>
          <w:tcPr>
            <w:tcW w:w="2552" w:type="dxa"/>
          </w:tcPr>
          <w:p w14:paraId="2ADEB694" w14:textId="1988272B" w:rsidR="001D158A" w:rsidRDefault="001D158A" w:rsidP="00887605">
            <w:pPr>
              <w:pStyle w:val="NoSpacing"/>
              <w:rPr>
                <w:rFonts w:cs="Arial"/>
              </w:rPr>
            </w:pPr>
            <w:r>
              <w:rPr>
                <w:rFonts w:cs="Arial"/>
              </w:rPr>
              <w:t>LGA 72, s111</w:t>
            </w:r>
          </w:p>
        </w:tc>
        <w:tc>
          <w:tcPr>
            <w:tcW w:w="1276" w:type="dxa"/>
          </w:tcPr>
          <w:p w14:paraId="3D0F12A6" w14:textId="60FAA1FD" w:rsidR="001D158A" w:rsidRDefault="001D158A" w:rsidP="00887605">
            <w:pPr>
              <w:pStyle w:val="NoSpacing"/>
              <w:rPr>
                <w:rFonts w:cs="Arial"/>
              </w:rPr>
            </w:pPr>
            <w:r>
              <w:rPr>
                <w:rFonts w:cs="Arial"/>
              </w:rPr>
              <w:t>D/D 29/05</w:t>
            </w:r>
          </w:p>
        </w:tc>
        <w:tc>
          <w:tcPr>
            <w:tcW w:w="1417" w:type="dxa"/>
          </w:tcPr>
          <w:p w14:paraId="064B3DB4" w14:textId="3DCCD7F6" w:rsidR="001D158A" w:rsidRDefault="001D158A" w:rsidP="00867F74">
            <w:pPr>
              <w:pStyle w:val="NoSpacing"/>
              <w:jc w:val="right"/>
              <w:rPr>
                <w:rFonts w:cs="Arial"/>
              </w:rPr>
            </w:pPr>
            <w:r>
              <w:rPr>
                <w:rFonts w:cs="Arial"/>
              </w:rPr>
              <w:t>£5.25</w:t>
            </w:r>
          </w:p>
        </w:tc>
      </w:tr>
      <w:tr w:rsidR="00867F74" w14:paraId="31E2A62D" w14:textId="77777777" w:rsidTr="00887605">
        <w:tc>
          <w:tcPr>
            <w:tcW w:w="1843" w:type="dxa"/>
          </w:tcPr>
          <w:p w14:paraId="3F5B805D" w14:textId="75E1B51C" w:rsidR="00867F74" w:rsidRDefault="00867F74" w:rsidP="00887605">
            <w:pPr>
              <w:pStyle w:val="NoSpacing"/>
              <w:rPr>
                <w:rFonts w:cs="Arial"/>
              </w:rPr>
            </w:pPr>
            <w:r>
              <w:rPr>
                <w:rFonts w:cs="Arial"/>
              </w:rPr>
              <w:t>Mrs JP Friell</w:t>
            </w:r>
          </w:p>
        </w:tc>
        <w:tc>
          <w:tcPr>
            <w:tcW w:w="1984" w:type="dxa"/>
          </w:tcPr>
          <w:p w14:paraId="345851B8" w14:textId="028FEEE0" w:rsidR="00867F74" w:rsidRDefault="00867F74" w:rsidP="00887605">
            <w:pPr>
              <w:pStyle w:val="NoSpacing"/>
              <w:rPr>
                <w:rFonts w:cs="Arial"/>
              </w:rPr>
            </w:pPr>
            <w:r>
              <w:rPr>
                <w:rFonts w:cs="Arial"/>
              </w:rPr>
              <w:t>Salary (Apr-June)</w:t>
            </w:r>
          </w:p>
        </w:tc>
        <w:tc>
          <w:tcPr>
            <w:tcW w:w="2552" w:type="dxa"/>
          </w:tcPr>
          <w:p w14:paraId="3B43C2D5" w14:textId="4CF84FB7" w:rsidR="00867F74" w:rsidRDefault="00867F74" w:rsidP="00887605">
            <w:pPr>
              <w:pStyle w:val="NoSpacing"/>
              <w:rPr>
                <w:rFonts w:cs="Arial"/>
              </w:rPr>
            </w:pPr>
            <w:r>
              <w:rPr>
                <w:rFonts w:cs="Arial"/>
              </w:rPr>
              <w:t>LGA 72, s112</w:t>
            </w:r>
          </w:p>
        </w:tc>
        <w:tc>
          <w:tcPr>
            <w:tcW w:w="1276" w:type="dxa"/>
          </w:tcPr>
          <w:p w14:paraId="319627B1" w14:textId="1B53A30A" w:rsidR="00867F74" w:rsidRDefault="00867F74" w:rsidP="00887605">
            <w:pPr>
              <w:pStyle w:val="NoSpacing"/>
              <w:rPr>
                <w:rFonts w:cs="Arial"/>
              </w:rPr>
            </w:pPr>
            <w:r>
              <w:rPr>
                <w:rFonts w:cs="Arial"/>
              </w:rPr>
              <w:t>Chq</w:t>
            </w:r>
            <w:r w:rsidR="00C471B9">
              <w:rPr>
                <w:rFonts w:cs="Arial"/>
              </w:rPr>
              <w:t xml:space="preserve"> 959</w:t>
            </w:r>
          </w:p>
        </w:tc>
        <w:tc>
          <w:tcPr>
            <w:tcW w:w="1417" w:type="dxa"/>
          </w:tcPr>
          <w:p w14:paraId="687D819F" w14:textId="38A94148" w:rsidR="00867F74" w:rsidRDefault="00C471B9" w:rsidP="00887605">
            <w:pPr>
              <w:pStyle w:val="NoSpacing"/>
              <w:jc w:val="right"/>
              <w:rPr>
                <w:rFonts w:cs="Arial"/>
              </w:rPr>
            </w:pPr>
            <w:r>
              <w:rPr>
                <w:rFonts w:cs="Arial"/>
              </w:rPr>
              <w:t>£1,208.47</w:t>
            </w:r>
          </w:p>
        </w:tc>
      </w:tr>
      <w:tr w:rsidR="001D158A" w14:paraId="6060180D" w14:textId="77777777" w:rsidTr="00887605">
        <w:tc>
          <w:tcPr>
            <w:tcW w:w="1843" w:type="dxa"/>
          </w:tcPr>
          <w:p w14:paraId="5D2FCC53" w14:textId="5956742D" w:rsidR="001D158A" w:rsidRDefault="00867F74" w:rsidP="00887605">
            <w:pPr>
              <w:pStyle w:val="NoSpacing"/>
              <w:rPr>
                <w:rFonts w:cs="Arial"/>
              </w:rPr>
            </w:pPr>
            <w:r>
              <w:rPr>
                <w:rFonts w:cs="Arial"/>
              </w:rPr>
              <w:t>HMRC</w:t>
            </w:r>
          </w:p>
        </w:tc>
        <w:tc>
          <w:tcPr>
            <w:tcW w:w="1984" w:type="dxa"/>
          </w:tcPr>
          <w:p w14:paraId="0DBE86E3" w14:textId="22940934" w:rsidR="001D158A" w:rsidRDefault="00867F74" w:rsidP="00887605">
            <w:pPr>
              <w:pStyle w:val="NoSpacing"/>
              <w:rPr>
                <w:rFonts w:cs="Arial"/>
              </w:rPr>
            </w:pPr>
            <w:r>
              <w:rPr>
                <w:rFonts w:cs="Arial"/>
              </w:rPr>
              <w:t>PAYE</w:t>
            </w:r>
          </w:p>
        </w:tc>
        <w:tc>
          <w:tcPr>
            <w:tcW w:w="2552" w:type="dxa"/>
          </w:tcPr>
          <w:p w14:paraId="61497A2B" w14:textId="58109A71" w:rsidR="001D158A" w:rsidRDefault="001D158A" w:rsidP="00887605">
            <w:pPr>
              <w:pStyle w:val="NoSpacing"/>
              <w:rPr>
                <w:rFonts w:cs="Arial"/>
              </w:rPr>
            </w:pPr>
            <w:r>
              <w:rPr>
                <w:rFonts w:cs="Arial"/>
              </w:rPr>
              <w:t>LGA 72, s11</w:t>
            </w:r>
            <w:r w:rsidR="00C471B9">
              <w:rPr>
                <w:rFonts w:cs="Arial"/>
              </w:rPr>
              <w:t>2</w:t>
            </w:r>
          </w:p>
        </w:tc>
        <w:tc>
          <w:tcPr>
            <w:tcW w:w="1276" w:type="dxa"/>
          </w:tcPr>
          <w:p w14:paraId="5AE0BD4E" w14:textId="67567134" w:rsidR="001D158A" w:rsidRDefault="001D158A" w:rsidP="00887605">
            <w:pPr>
              <w:pStyle w:val="NoSpacing"/>
              <w:rPr>
                <w:rFonts w:cs="Arial"/>
              </w:rPr>
            </w:pPr>
            <w:r>
              <w:rPr>
                <w:rFonts w:cs="Arial"/>
              </w:rPr>
              <w:t>Chq 9</w:t>
            </w:r>
            <w:r w:rsidR="00C471B9">
              <w:rPr>
                <w:rFonts w:cs="Arial"/>
              </w:rPr>
              <w:t>60</w:t>
            </w:r>
          </w:p>
        </w:tc>
        <w:tc>
          <w:tcPr>
            <w:tcW w:w="1417" w:type="dxa"/>
          </w:tcPr>
          <w:p w14:paraId="7ACB3293" w14:textId="17494D01" w:rsidR="001D158A" w:rsidRDefault="001D158A" w:rsidP="00887605">
            <w:pPr>
              <w:pStyle w:val="NoSpacing"/>
              <w:jc w:val="right"/>
              <w:rPr>
                <w:rFonts w:cs="Arial"/>
              </w:rPr>
            </w:pPr>
            <w:r>
              <w:rPr>
                <w:rFonts w:cs="Arial"/>
              </w:rPr>
              <w:t>£</w:t>
            </w:r>
            <w:r w:rsidR="00C471B9">
              <w:rPr>
                <w:rFonts w:cs="Arial"/>
              </w:rPr>
              <w:t>287.00</w:t>
            </w:r>
          </w:p>
        </w:tc>
      </w:tr>
      <w:tr w:rsidR="00867F74" w14:paraId="1E2D5445" w14:textId="77777777" w:rsidTr="00887605">
        <w:tc>
          <w:tcPr>
            <w:tcW w:w="1843" w:type="dxa"/>
          </w:tcPr>
          <w:p w14:paraId="0790FA46" w14:textId="3E1816F6" w:rsidR="00867F74" w:rsidRDefault="00C471B9" w:rsidP="00887605">
            <w:pPr>
              <w:pStyle w:val="NoSpacing"/>
              <w:rPr>
                <w:rFonts w:cs="Arial"/>
              </w:rPr>
            </w:pPr>
            <w:r>
              <w:rPr>
                <w:rFonts w:cs="Arial"/>
              </w:rPr>
              <w:t>LA Tech CIC</w:t>
            </w:r>
          </w:p>
        </w:tc>
        <w:tc>
          <w:tcPr>
            <w:tcW w:w="1984" w:type="dxa"/>
          </w:tcPr>
          <w:p w14:paraId="5FDE1257" w14:textId="415CB7D9" w:rsidR="00867F74" w:rsidRDefault="00867F74" w:rsidP="00887605">
            <w:pPr>
              <w:pStyle w:val="NoSpacing"/>
              <w:rPr>
                <w:rFonts w:cs="Arial"/>
              </w:rPr>
            </w:pPr>
            <w:r>
              <w:rPr>
                <w:rFonts w:cs="Arial"/>
              </w:rPr>
              <w:t>Website/email</w:t>
            </w:r>
          </w:p>
        </w:tc>
        <w:tc>
          <w:tcPr>
            <w:tcW w:w="2552" w:type="dxa"/>
          </w:tcPr>
          <w:p w14:paraId="6572754F" w14:textId="33AA1592" w:rsidR="00867F74" w:rsidRDefault="00867F74" w:rsidP="00887605">
            <w:pPr>
              <w:pStyle w:val="NoSpacing"/>
              <w:rPr>
                <w:rFonts w:cs="Arial"/>
              </w:rPr>
            </w:pPr>
            <w:r>
              <w:rPr>
                <w:rFonts w:cs="Arial"/>
              </w:rPr>
              <w:t>LGA 72, s142</w:t>
            </w:r>
          </w:p>
        </w:tc>
        <w:tc>
          <w:tcPr>
            <w:tcW w:w="1276" w:type="dxa"/>
          </w:tcPr>
          <w:p w14:paraId="730B5281" w14:textId="1EB463C5" w:rsidR="00867F74" w:rsidRDefault="00867F74" w:rsidP="00887605">
            <w:pPr>
              <w:pStyle w:val="NoSpacing"/>
              <w:rPr>
                <w:rFonts w:cs="Arial"/>
              </w:rPr>
            </w:pPr>
            <w:r>
              <w:rPr>
                <w:rFonts w:cs="Arial"/>
              </w:rPr>
              <w:t>Chq</w:t>
            </w:r>
            <w:r w:rsidR="00C471B9">
              <w:rPr>
                <w:rFonts w:cs="Arial"/>
              </w:rPr>
              <w:t xml:space="preserve"> 961</w:t>
            </w:r>
          </w:p>
        </w:tc>
        <w:tc>
          <w:tcPr>
            <w:tcW w:w="1417" w:type="dxa"/>
          </w:tcPr>
          <w:p w14:paraId="146913E7" w14:textId="36825642" w:rsidR="00867F74" w:rsidRDefault="00C471B9" w:rsidP="00887605">
            <w:pPr>
              <w:pStyle w:val="NoSpacing"/>
              <w:jc w:val="right"/>
              <w:rPr>
                <w:rFonts w:cs="Arial"/>
              </w:rPr>
            </w:pPr>
            <w:r>
              <w:rPr>
                <w:rFonts w:cs="Arial"/>
              </w:rPr>
              <w:t>£330.00</w:t>
            </w:r>
          </w:p>
        </w:tc>
      </w:tr>
      <w:tr w:rsidR="001D158A" w14:paraId="25356187" w14:textId="77777777" w:rsidTr="00887605">
        <w:tc>
          <w:tcPr>
            <w:tcW w:w="1843" w:type="dxa"/>
          </w:tcPr>
          <w:p w14:paraId="6187A53B" w14:textId="77777777" w:rsidR="001D158A" w:rsidRDefault="001D158A" w:rsidP="00887605">
            <w:pPr>
              <w:pStyle w:val="NoSpacing"/>
              <w:rPr>
                <w:rFonts w:cs="Arial"/>
              </w:rPr>
            </w:pPr>
            <w:r>
              <w:rPr>
                <w:rFonts w:cs="Arial"/>
              </w:rPr>
              <w:t>TJ Whitaker</w:t>
            </w:r>
          </w:p>
        </w:tc>
        <w:tc>
          <w:tcPr>
            <w:tcW w:w="1984" w:type="dxa"/>
          </w:tcPr>
          <w:p w14:paraId="2BDAA19A" w14:textId="77777777" w:rsidR="001D158A" w:rsidRDefault="001D158A" w:rsidP="00887605">
            <w:pPr>
              <w:pStyle w:val="NoSpacing"/>
              <w:rPr>
                <w:rFonts w:cs="Arial"/>
              </w:rPr>
            </w:pPr>
            <w:r>
              <w:rPr>
                <w:rFonts w:cs="Arial"/>
              </w:rPr>
              <w:t>Grass Cutting</w:t>
            </w:r>
          </w:p>
        </w:tc>
        <w:tc>
          <w:tcPr>
            <w:tcW w:w="2552" w:type="dxa"/>
          </w:tcPr>
          <w:p w14:paraId="7D764A43" w14:textId="77777777" w:rsidR="001D158A" w:rsidRDefault="001D158A" w:rsidP="00887605">
            <w:pPr>
              <w:pStyle w:val="NoSpacing"/>
              <w:rPr>
                <w:rFonts w:cs="Arial"/>
              </w:rPr>
            </w:pPr>
            <w:r>
              <w:rPr>
                <w:rFonts w:cs="Arial"/>
              </w:rPr>
              <w:t>OSA 06, s9-10</w:t>
            </w:r>
          </w:p>
        </w:tc>
        <w:tc>
          <w:tcPr>
            <w:tcW w:w="1276" w:type="dxa"/>
          </w:tcPr>
          <w:p w14:paraId="3E0BEAD2" w14:textId="021E4571" w:rsidR="001D158A" w:rsidRDefault="001D158A" w:rsidP="00887605">
            <w:pPr>
              <w:pStyle w:val="NoSpacing"/>
              <w:rPr>
                <w:rFonts w:cs="Arial"/>
              </w:rPr>
            </w:pPr>
            <w:r>
              <w:rPr>
                <w:rFonts w:cs="Arial"/>
              </w:rPr>
              <w:t>Chq 9</w:t>
            </w:r>
            <w:r w:rsidR="00C471B9">
              <w:rPr>
                <w:rFonts w:cs="Arial"/>
              </w:rPr>
              <w:t>62</w:t>
            </w:r>
          </w:p>
        </w:tc>
        <w:tc>
          <w:tcPr>
            <w:tcW w:w="1417" w:type="dxa"/>
          </w:tcPr>
          <w:p w14:paraId="6A3C4524" w14:textId="3423295C" w:rsidR="001D158A" w:rsidRDefault="001D158A" w:rsidP="00887605">
            <w:pPr>
              <w:pStyle w:val="NoSpacing"/>
              <w:jc w:val="right"/>
              <w:rPr>
                <w:rFonts w:cs="Arial"/>
              </w:rPr>
            </w:pPr>
            <w:r>
              <w:rPr>
                <w:rFonts w:cs="Arial"/>
              </w:rPr>
              <w:t>£3</w:t>
            </w:r>
            <w:r w:rsidR="00C471B9">
              <w:rPr>
                <w:rFonts w:cs="Arial"/>
              </w:rPr>
              <w:t>1</w:t>
            </w:r>
            <w:r>
              <w:rPr>
                <w:rFonts w:cs="Arial"/>
              </w:rPr>
              <w:t>0.00</w:t>
            </w:r>
          </w:p>
        </w:tc>
      </w:tr>
      <w:tr w:rsidR="001D158A" w14:paraId="641A2A7E" w14:textId="77777777" w:rsidTr="00887605">
        <w:tc>
          <w:tcPr>
            <w:tcW w:w="1843" w:type="dxa"/>
          </w:tcPr>
          <w:p w14:paraId="0BEB3DA8" w14:textId="77777777" w:rsidR="001D158A" w:rsidRDefault="001D158A" w:rsidP="00887605">
            <w:pPr>
              <w:pStyle w:val="NoSpacing"/>
              <w:rPr>
                <w:rFonts w:cs="Arial"/>
              </w:rPr>
            </w:pPr>
          </w:p>
        </w:tc>
        <w:tc>
          <w:tcPr>
            <w:tcW w:w="1984" w:type="dxa"/>
          </w:tcPr>
          <w:p w14:paraId="5AA8FFB1" w14:textId="77777777" w:rsidR="001D158A" w:rsidRDefault="001D158A" w:rsidP="00887605">
            <w:pPr>
              <w:pStyle w:val="NoSpacing"/>
              <w:rPr>
                <w:rFonts w:cs="Arial"/>
              </w:rPr>
            </w:pPr>
          </w:p>
        </w:tc>
        <w:tc>
          <w:tcPr>
            <w:tcW w:w="2552" w:type="dxa"/>
          </w:tcPr>
          <w:p w14:paraId="206602D8" w14:textId="77777777" w:rsidR="001D158A" w:rsidRDefault="001D158A" w:rsidP="00887605">
            <w:pPr>
              <w:pStyle w:val="NoSpacing"/>
              <w:rPr>
                <w:rFonts w:cs="Arial"/>
              </w:rPr>
            </w:pPr>
          </w:p>
        </w:tc>
        <w:tc>
          <w:tcPr>
            <w:tcW w:w="1276" w:type="dxa"/>
          </w:tcPr>
          <w:p w14:paraId="0487CE45" w14:textId="77777777" w:rsidR="001D158A" w:rsidRDefault="001D158A" w:rsidP="00887605">
            <w:pPr>
              <w:pStyle w:val="NoSpacing"/>
              <w:rPr>
                <w:rFonts w:cs="Arial"/>
              </w:rPr>
            </w:pPr>
          </w:p>
        </w:tc>
        <w:tc>
          <w:tcPr>
            <w:tcW w:w="1417" w:type="dxa"/>
          </w:tcPr>
          <w:p w14:paraId="6900F093" w14:textId="77777777" w:rsidR="001D158A" w:rsidRDefault="001D158A" w:rsidP="00887605">
            <w:pPr>
              <w:pStyle w:val="NoSpacing"/>
              <w:jc w:val="right"/>
              <w:rPr>
                <w:rFonts w:cs="Arial"/>
              </w:rPr>
            </w:pPr>
          </w:p>
        </w:tc>
      </w:tr>
    </w:tbl>
    <w:p w14:paraId="5ADCFD9C" w14:textId="77777777" w:rsidR="001D158A" w:rsidRDefault="001D158A" w:rsidP="001D158A">
      <w:pPr>
        <w:pStyle w:val="NoSpacing"/>
        <w:ind w:left="1440"/>
        <w:rPr>
          <w:rFonts w:cs="Arial"/>
        </w:rPr>
      </w:pPr>
    </w:p>
    <w:p w14:paraId="6AFA41B4" w14:textId="3E34DFF4" w:rsidR="001D158A" w:rsidRDefault="001D158A" w:rsidP="001D158A">
      <w:pPr>
        <w:pStyle w:val="NoSpacing"/>
        <w:ind w:left="1440"/>
        <w:rPr>
          <w:rFonts w:cs="Arial"/>
        </w:rPr>
      </w:pPr>
      <w:r w:rsidRPr="00575254">
        <w:rPr>
          <w:rFonts w:cs="Arial"/>
        </w:rPr>
        <w:t>The reconci</w:t>
      </w:r>
      <w:r>
        <w:rPr>
          <w:rFonts w:cs="Arial"/>
        </w:rPr>
        <w:t>led bank balance was £</w:t>
      </w:r>
      <w:r w:rsidRPr="007907A4">
        <w:rPr>
          <w:rFonts w:cs="Arial"/>
        </w:rPr>
        <w:t>2</w:t>
      </w:r>
      <w:r w:rsidR="002817E7">
        <w:rPr>
          <w:rFonts w:cs="Arial"/>
        </w:rPr>
        <w:t>4,117.15</w:t>
      </w:r>
      <w:r>
        <w:rPr>
          <w:rFonts w:cs="Arial"/>
        </w:rPr>
        <w:t xml:space="preserve"> being General £</w:t>
      </w:r>
      <w:r w:rsidR="002817E7">
        <w:rPr>
          <w:rFonts w:cs="Arial"/>
        </w:rPr>
        <w:t>16,511.24</w:t>
      </w:r>
      <w:r>
        <w:rPr>
          <w:rFonts w:cs="Arial"/>
        </w:rPr>
        <w:t xml:space="preserve"> Allotment deposits &amp; Defibrillator replacement £</w:t>
      </w:r>
      <w:r w:rsidR="002817E7">
        <w:rPr>
          <w:rFonts w:cs="Arial"/>
        </w:rPr>
        <w:t>8</w:t>
      </w:r>
      <w:r>
        <w:rPr>
          <w:rFonts w:cs="Arial"/>
        </w:rPr>
        <w:t>00.00 and CIL £</w:t>
      </w:r>
      <w:r w:rsidR="002817E7">
        <w:rPr>
          <w:rFonts w:cs="Arial"/>
        </w:rPr>
        <w:t>6,805.91</w:t>
      </w:r>
      <w:r>
        <w:rPr>
          <w:rFonts w:cs="Arial"/>
        </w:rPr>
        <w:t xml:space="preserve"> (from 28 April 2022 monies).</w:t>
      </w:r>
    </w:p>
    <w:p w14:paraId="5CB9AEA0" w14:textId="1DB79625" w:rsidR="001D158A" w:rsidRPr="00221A7F" w:rsidRDefault="001D158A" w:rsidP="001D158A">
      <w:pPr>
        <w:pStyle w:val="NoSpacing"/>
        <w:rPr>
          <w:rFonts w:cs="Arial"/>
          <w:b/>
          <w:bCs/>
        </w:rPr>
      </w:pPr>
    </w:p>
    <w:p w14:paraId="41F765CB" w14:textId="77777777" w:rsidR="00E65636" w:rsidRDefault="00E65636" w:rsidP="001D158A">
      <w:pPr>
        <w:pStyle w:val="NoSpacing"/>
        <w:numPr>
          <w:ilvl w:val="4"/>
          <w:numId w:val="28"/>
        </w:numPr>
        <w:rPr>
          <w:rFonts w:cs="Arial"/>
          <w:b/>
          <w:bCs/>
        </w:rPr>
      </w:pPr>
      <w:r w:rsidRPr="00221A7F">
        <w:rPr>
          <w:rFonts w:cs="Arial"/>
          <w:b/>
          <w:bCs/>
        </w:rPr>
        <w:t>Approve income received.</w:t>
      </w:r>
    </w:p>
    <w:p w14:paraId="01CB5E57" w14:textId="791C97F6" w:rsidR="00867F74" w:rsidRDefault="00867F74" w:rsidP="00867F74">
      <w:pPr>
        <w:pStyle w:val="NoSpacing"/>
        <w:ind w:left="1440"/>
        <w:rPr>
          <w:rFonts w:cs="Arial"/>
        </w:rPr>
      </w:pPr>
      <w:r>
        <w:rPr>
          <w:rFonts w:cs="Arial"/>
        </w:rPr>
        <w:t>Two allotment rents had been received by BACS - £60</w:t>
      </w:r>
    </w:p>
    <w:p w14:paraId="168D4792" w14:textId="77777777" w:rsidR="00867F74" w:rsidRPr="00867F74" w:rsidRDefault="00867F74" w:rsidP="00867F74">
      <w:pPr>
        <w:pStyle w:val="NoSpacing"/>
        <w:rPr>
          <w:rFonts w:cs="Arial"/>
        </w:rPr>
      </w:pPr>
    </w:p>
    <w:p w14:paraId="45F3E594" w14:textId="77777777" w:rsidR="00FD2C52" w:rsidRDefault="00FD2C52" w:rsidP="001D158A">
      <w:pPr>
        <w:pStyle w:val="NoSpacing"/>
        <w:numPr>
          <w:ilvl w:val="4"/>
          <w:numId w:val="28"/>
        </w:numPr>
        <w:rPr>
          <w:rFonts w:cs="Arial"/>
          <w:b/>
          <w:bCs/>
        </w:rPr>
      </w:pPr>
      <w:r w:rsidRPr="00221A7F">
        <w:rPr>
          <w:rFonts w:cs="Arial"/>
          <w:b/>
          <w:bCs/>
        </w:rPr>
        <w:t>Agree to move £200 from the General Fund to the Defibrillator replacement fund.</w:t>
      </w:r>
    </w:p>
    <w:p w14:paraId="679E4E16" w14:textId="07BA3849" w:rsidR="00735F6C" w:rsidRPr="009F0790" w:rsidRDefault="00735F6C" w:rsidP="00735F6C">
      <w:pPr>
        <w:pStyle w:val="NoSpacing"/>
        <w:ind w:left="1440"/>
        <w:rPr>
          <w:rFonts w:cs="Arial"/>
        </w:rPr>
      </w:pPr>
      <w:r>
        <w:rPr>
          <w:rFonts w:cs="Arial"/>
        </w:rPr>
        <w:t>It was agreed to transfer the £200.</w:t>
      </w:r>
    </w:p>
    <w:p w14:paraId="36D05719" w14:textId="77777777" w:rsidR="00735F6C" w:rsidRPr="00221A7F" w:rsidRDefault="00735F6C" w:rsidP="00735F6C">
      <w:pPr>
        <w:pStyle w:val="NoSpacing"/>
        <w:rPr>
          <w:rFonts w:cs="Arial"/>
          <w:b/>
          <w:bCs/>
        </w:rPr>
      </w:pPr>
    </w:p>
    <w:p w14:paraId="06134DC7" w14:textId="03A5B790" w:rsidR="00E30AAD" w:rsidRDefault="00FD2C52" w:rsidP="001D158A">
      <w:pPr>
        <w:pStyle w:val="NoSpacing"/>
        <w:numPr>
          <w:ilvl w:val="4"/>
          <w:numId w:val="28"/>
        </w:numPr>
        <w:rPr>
          <w:rFonts w:cs="Arial"/>
          <w:b/>
          <w:bCs/>
        </w:rPr>
      </w:pPr>
      <w:r w:rsidRPr="00221A7F">
        <w:rPr>
          <w:rFonts w:cs="Arial"/>
          <w:b/>
          <w:bCs/>
        </w:rPr>
        <w:t>Apr – June 2026 quarterly budget v actual and bank reconciliation at 30 June 202</w:t>
      </w:r>
      <w:r w:rsidR="00FE043F" w:rsidRPr="00221A7F">
        <w:rPr>
          <w:rFonts w:cs="Arial"/>
          <w:b/>
          <w:bCs/>
        </w:rPr>
        <w:t>6.</w:t>
      </w:r>
    </w:p>
    <w:p w14:paraId="07E95D77" w14:textId="73DC936C" w:rsidR="002817E7" w:rsidRDefault="002817E7" w:rsidP="002817E7">
      <w:pPr>
        <w:pStyle w:val="NoSpacing"/>
        <w:ind w:left="1440"/>
        <w:rPr>
          <w:rFonts w:cs="Arial"/>
        </w:rPr>
      </w:pPr>
      <w:r>
        <w:rPr>
          <w:rFonts w:cs="Arial"/>
        </w:rPr>
        <w:t>The Clerk had previously circulated the figures which showed the actual expenditure for the three months to 30 June was £</w:t>
      </w:r>
      <w:r w:rsidR="007E1B14">
        <w:rPr>
          <w:rFonts w:cs="Arial"/>
        </w:rPr>
        <w:t>3,885</w:t>
      </w:r>
      <w:r>
        <w:rPr>
          <w:rFonts w:cs="Arial"/>
        </w:rPr>
        <w:t xml:space="preserve"> against a budget of £</w:t>
      </w:r>
      <w:r w:rsidR="007E1B14">
        <w:rPr>
          <w:rFonts w:cs="Arial"/>
        </w:rPr>
        <w:t>4,242 – timing difference on the Clerk’s salary increase</w:t>
      </w:r>
      <w:r>
        <w:rPr>
          <w:rFonts w:cs="Arial"/>
        </w:rPr>
        <w:t xml:space="preserve">. The Clerk had also circulated details of the bank reconciliation/statement/payments/receipts, which was signed as accurate by the </w:t>
      </w:r>
      <w:r w:rsidR="005658B0">
        <w:rPr>
          <w:rFonts w:cs="Arial"/>
        </w:rPr>
        <w:t>Councillor D Basford</w:t>
      </w:r>
      <w:r>
        <w:rPr>
          <w:rFonts w:cs="Arial"/>
        </w:rPr>
        <w:t xml:space="preserve"> </w:t>
      </w:r>
      <w:r w:rsidR="005658B0">
        <w:rPr>
          <w:rFonts w:cs="Arial"/>
        </w:rPr>
        <w:t xml:space="preserve">(Councillor N Jenks having left the meeting) </w:t>
      </w:r>
      <w:r>
        <w:rPr>
          <w:rFonts w:cs="Arial"/>
        </w:rPr>
        <w:t>and the Clerk.</w:t>
      </w:r>
    </w:p>
    <w:p w14:paraId="751BE544" w14:textId="77777777" w:rsidR="002817E7" w:rsidRPr="00221A7F" w:rsidRDefault="002817E7" w:rsidP="00735F6C">
      <w:pPr>
        <w:pStyle w:val="NoSpacing"/>
        <w:rPr>
          <w:rFonts w:cs="Arial"/>
          <w:b/>
          <w:bCs/>
        </w:rPr>
      </w:pPr>
    </w:p>
    <w:p w14:paraId="4ABF984C" w14:textId="4AC84621" w:rsidR="00FE043F" w:rsidRDefault="00FE043F" w:rsidP="001D158A">
      <w:pPr>
        <w:pStyle w:val="NoSpacing"/>
        <w:numPr>
          <w:ilvl w:val="4"/>
          <w:numId w:val="28"/>
        </w:numPr>
        <w:rPr>
          <w:rFonts w:cs="Arial"/>
          <w:b/>
          <w:bCs/>
        </w:rPr>
      </w:pPr>
      <w:r w:rsidRPr="00221A7F">
        <w:rPr>
          <w:rFonts w:cs="Arial"/>
          <w:b/>
          <w:bCs/>
        </w:rPr>
        <w:t>Update the bank mandate.</w:t>
      </w:r>
    </w:p>
    <w:p w14:paraId="4C5C2A51" w14:textId="130F9BDE" w:rsidR="001D158A" w:rsidRDefault="005658B0" w:rsidP="005658B0">
      <w:pPr>
        <w:pStyle w:val="NoSpacing"/>
        <w:ind w:left="1440"/>
        <w:rPr>
          <w:rFonts w:cs="Arial"/>
        </w:rPr>
      </w:pPr>
      <w:r>
        <w:rPr>
          <w:rFonts w:cs="Arial"/>
        </w:rPr>
        <w:t xml:space="preserve">It was agreed that the Clerk would prepare the paperwork for the September meeting.  </w:t>
      </w:r>
      <w:r w:rsidRPr="005658B0">
        <w:rPr>
          <w:rFonts w:cs="Arial"/>
          <w:u w:val="single"/>
        </w:rPr>
        <w:t>Mr M Reeves would be deleted &amp; Councillor R Horrocks be added.</w:t>
      </w:r>
      <w:r>
        <w:rPr>
          <w:rFonts w:cs="Arial"/>
        </w:rPr>
        <w:t xml:space="preserve">  The Clerk had spoken to the bank regarding the change of surnames for Councillor N Jenks &amp; the Vice Chair – both just need to email (the Clerk will provide the address) stating the change of name &amp; a copy of the marriage certificate - apparently, they did not need a sample signature.  During this conversation it transpired that Councillor N Jenks (nee Savage was NOT on the mandate.  </w:t>
      </w:r>
      <w:r w:rsidRPr="005658B0">
        <w:rPr>
          <w:rFonts w:cs="Arial"/>
          <w:u w:val="single"/>
        </w:rPr>
        <w:t xml:space="preserve">The Clerk will double check this is the case bearing in mind on a </w:t>
      </w:r>
      <w:r w:rsidRPr="005658B0">
        <w:rPr>
          <w:rFonts w:cs="Arial"/>
          <w:u w:val="single"/>
        </w:rPr>
        <w:lastRenderedPageBreak/>
        <w:t xml:space="preserve">previous variation of the mandate she had signed as </w:t>
      </w:r>
      <w:r w:rsidR="004A527F" w:rsidRPr="005658B0">
        <w:rPr>
          <w:rFonts w:cs="Arial"/>
          <w:u w:val="single"/>
        </w:rPr>
        <w:t>an</w:t>
      </w:r>
      <w:r w:rsidRPr="005658B0">
        <w:rPr>
          <w:rFonts w:cs="Arial"/>
          <w:u w:val="single"/>
        </w:rPr>
        <w:t xml:space="preserve"> existing signatory and will then either add to the revised mandate or get her to send the required email</w:t>
      </w:r>
      <w:r>
        <w:rPr>
          <w:rFonts w:cs="Arial"/>
        </w:rPr>
        <w:t>.</w:t>
      </w:r>
    </w:p>
    <w:p w14:paraId="78B29D20" w14:textId="77777777" w:rsidR="005658B0" w:rsidRPr="005658B0" w:rsidRDefault="005658B0" w:rsidP="005658B0">
      <w:pPr>
        <w:pStyle w:val="NoSpacing"/>
        <w:ind w:left="1440"/>
        <w:rPr>
          <w:rFonts w:cs="Arial"/>
        </w:rPr>
      </w:pPr>
    </w:p>
    <w:p w14:paraId="456A49CC" w14:textId="269C2320" w:rsidR="00E90367" w:rsidRDefault="00E90367" w:rsidP="001D158A">
      <w:pPr>
        <w:pStyle w:val="NoSpacing"/>
        <w:numPr>
          <w:ilvl w:val="0"/>
          <w:numId w:val="28"/>
        </w:numPr>
        <w:tabs>
          <w:tab w:val="clear" w:pos="360"/>
          <w:tab w:val="num" w:pos="709"/>
        </w:tabs>
        <w:ind w:left="709" w:hanging="709"/>
        <w:rPr>
          <w:rFonts w:cs="Arial"/>
          <w:b/>
          <w:bCs/>
        </w:rPr>
      </w:pPr>
      <w:r w:rsidRPr="00221A7F">
        <w:rPr>
          <w:rFonts w:cs="Arial"/>
          <w:b/>
          <w:bCs/>
        </w:rPr>
        <w:t>Hannington Life - items for inclusion in the next edition</w:t>
      </w:r>
      <w:r w:rsidR="00767E3F" w:rsidRPr="00221A7F">
        <w:rPr>
          <w:rFonts w:cs="Arial"/>
          <w:b/>
          <w:bCs/>
        </w:rPr>
        <w:t xml:space="preserve"> and </w:t>
      </w:r>
      <w:r w:rsidRPr="00221A7F">
        <w:rPr>
          <w:rFonts w:cs="Arial"/>
          <w:b/>
          <w:bCs/>
        </w:rPr>
        <w:t>an</w:t>
      </w:r>
      <w:r w:rsidR="00F2755A" w:rsidRPr="00221A7F">
        <w:rPr>
          <w:rFonts w:cs="Arial"/>
          <w:b/>
          <w:bCs/>
        </w:rPr>
        <w:t>y</w:t>
      </w:r>
      <w:r w:rsidRPr="00221A7F">
        <w:rPr>
          <w:rFonts w:cs="Arial"/>
          <w:b/>
          <w:bCs/>
        </w:rPr>
        <w:t xml:space="preserve"> New Residents requiring Welcome Pack</w:t>
      </w:r>
      <w:r w:rsidR="005B21B0" w:rsidRPr="00221A7F">
        <w:rPr>
          <w:rFonts w:cs="Arial"/>
          <w:b/>
          <w:bCs/>
        </w:rPr>
        <w:t>.</w:t>
      </w:r>
    </w:p>
    <w:p w14:paraId="757C5CB8" w14:textId="52C5ADC2" w:rsidR="001D158A" w:rsidRDefault="00735F6C" w:rsidP="00735F6C">
      <w:pPr>
        <w:pStyle w:val="NoSpacing"/>
        <w:tabs>
          <w:tab w:val="num" w:pos="709"/>
        </w:tabs>
        <w:ind w:left="709"/>
        <w:rPr>
          <w:rFonts w:cs="Arial"/>
        </w:rPr>
      </w:pPr>
      <w:r>
        <w:rPr>
          <w:rFonts w:cs="Arial"/>
          <w:b/>
          <w:bCs/>
        </w:rPr>
        <w:tab/>
      </w:r>
      <w:r>
        <w:rPr>
          <w:rFonts w:cs="Arial"/>
        </w:rPr>
        <w:t>Councillor C Middleton</w:t>
      </w:r>
      <w:r w:rsidRPr="00D11539">
        <w:rPr>
          <w:rFonts w:cs="Arial"/>
        </w:rPr>
        <w:t xml:space="preserve"> </w:t>
      </w:r>
      <w:r>
        <w:rPr>
          <w:rFonts w:cs="Arial"/>
        </w:rPr>
        <w:t>had produced a draft copy for July, which had been circulated ahead of the meeting as per item 3453 -it was formally agreed by the Parish Council for publication.</w:t>
      </w:r>
    </w:p>
    <w:p w14:paraId="32ED8A3D" w14:textId="77777777" w:rsidR="00735F6C" w:rsidRPr="00735F6C" w:rsidRDefault="00735F6C" w:rsidP="00735F6C">
      <w:pPr>
        <w:pStyle w:val="NoSpacing"/>
        <w:tabs>
          <w:tab w:val="num" w:pos="709"/>
        </w:tabs>
        <w:ind w:left="709"/>
        <w:rPr>
          <w:rFonts w:cs="Arial"/>
        </w:rPr>
      </w:pPr>
    </w:p>
    <w:p w14:paraId="199DFF6A" w14:textId="77777777" w:rsidR="00E90367" w:rsidRDefault="00E90367" w:rsidP="001D158A">
      <w:pPr>
        <w:pStyle w:val="NoSpacing"/>
        <w:numPr>
          <w:ilvl w:val="0"/>
          <w:numId w:val="28"/>
        </w:numPr>
        <w:rPr>
          <w:rFonts w:cs="Arial"/>
          <w:b/>
          <w:bCs/>
        </w:rPr>
      </w:pPr>
      <w:r w:rsidRPr="00221A7F">
        <w:rPr>
          <w:rFonts w:cs="Arial"/>
          <w:b/>
          <w:bCs/>
        </w:rPr>
        <w:t>Councillors’ comments for consideration at next meeting.</w:t>
      </w:r>
    </w:p>
    <w:p w14:paraId="03DA60E6" w14:textId="4EB3C1ED" w:rsidR="001D158A" w:rsidRPr="005658B0" w:rsidRDefault="005658B0" w:rsidP="001D158A">
      <w:pPr>
        <w:pStyle w:val="ListParagraph"/>
        <w:spacing w:after="0" w:line="240" w:lineRule="auto"/>
        <w:rPr>
          <w:rFonts w:cs="Arial"/>
        </w:rPr>
      </w:pPr>
      <w:r>
        <w:rPr>
          <w:rFonts w:cs="Arial"/>
        </w:rPr>
        <w:t>There were no Councillors’ comments for consideration at the next meeting.</w:t>
      </w:r>
    </w:p>
    <w:p w14:paraId="30FD6361" w14:textId="77777777" w:rsidR="001D158A" w:rsidRPr="00221A7F" w:rsidRDefault="001D158A" w:rsidP="001D158A">
      <w:pPr>
        <w:pStyle w:val="NoSpacing"/>
        <w:rPr>
          <w:rFonts w:cs="Arial"/>
          <w:b/>
          <w:bCs/>
        </w:rPr>
      </w:pPr>
    </w:p>
    <w:p w14:paraId="5B7A3062" w14:textId="4F594854" w:rsidR="00DF14A5" w:rsidRPr="00221A7F" w:rsidRDefault="00DF14A5" w:rsidP="001D158A">
      <w:pPr>
        <w:pStyle w:val="NoSpacing"/>
        <w:numPr>
          <w:ilvl w:val="0"/>
          <w:numId w:val="28"/>
        </w:numPr>
        <w:tabs>
          <w:tab w:val="clear" w:pos="360"/>
          <w:tab w:val="num" w:pos="709"/>
        </w:tabs>
        <w:ind w:left="709" w:hanging="709"/>
        <w:rPr>
          <w:rFonts w:cs="Arial"/>
          <w:b/>
          <w:bCs/>
        </w:rPr>
      </w:pPr>
      <w:r w:rsidRPr="00221A7F">
        <w:rPr>
          <w:rFonts w:cs="Arial"/>
          <w:b/>
          <w:bCs/>
        </w:rPr>
        <w:t xml:space="preserve">Date of next meeting: </w:t>
      </w:r>
      <w:r w:rsidR="00FD2C52" w:rsidRPr="00221A7F">
        <w:rPr>
          <w:rFonts w:cs="Arial"/>
          <w:b/>
          <w:bCs/>
        </w:rPr>
        <w:t>7 September</w:t>
      </w:r>
      <w:r w:rsidR="00570346" w:rsidRPr="00221A7F">
        <w:rPr>
          <w:rFonts w:cs="Arial"/>
          <w:b/>
          <w:bCs/>
        </w:rPr>
        <w:t xml:space="preserve"> 2026.</w:t>
      </w:r>
    </w:p>
    <w:p w14:paraId="0523C4DF" w14:textId="77777777" w:rsidR="00FD2C52" w:rsidRPr="00FD2C52" w:rsidRDefault="00FD2C52" w:rsidP="001D158A">
      <w:pPr>
        <w:pStyle w:val="NoSpacing"/>
        <w:tabs>
          <w:tab w:val="num" w:pos="709"/>
        </w:tabs>
        <w:rPr>
          <w:rFonts w:cs="Arial"/>
        </w:rPr>
      </w:pPr>
    </w:p>
    <w:sectPr w:rsidR="00FD2C52" w:rsidRPr="00FD2C52"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C2F4" w14:textId="77777777" w:rsidR="00A8759F" w:rsidRDefault="00A8759F">
      <w:r>
        <w:separator/>
      </w:r>
    </w:p>
  </w:endnote>
  <w:endnote w:type="continuationSeparator" w:id="0">
    <w:p w14:paraId="6DD5AEEC" w14:textId="77777777" w:rsidR="00A8759F" w:rsidRDefault="00A8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B527" w14:textId="77777777" w:rsidR="004A527F" w:rsidRDefault="004A5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11F5" w14:textId="77777777" w:rsidR="004A527F" w:rsidRDefault="004A5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96544" w14:textId="77777777" w:rsidR="00A8759F" w:rsidRDefault="00A8759F">
      <w:r>
        <w:separator/>
      </w:r>
    </w:p>
  </w:footnote>
  <w:footnote w:type="continuationSeparator" w:id="0">
    <w:p w14:paraId="5B57E5FB" w14:textId="77777777" w:rsidR="00A8759F" w:rsidRDefault="00A87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41C6" w14:textId="77777777" w:rsidR="004A527F" w:rsidRDefault="004A5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B043" w14:textId="1A61B04C" w:rsidR="004A527F" w:rsidRDefault="004A5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7687" w14:textId="77777777" w:rsidR="004A527F" w:rsidRDefault="004A5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DBB7B81"/>
    <w:multiLevelType w:val="hybridMultilevel"/>
    <w:tmpl w:val="8CC84B6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263053C0"/>
    <w:lvl w:ilvl="0">
      <w:start w:val="3456"/>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3"/>
  </w:num>
  <w:num w:numId="26" w16cid:durableId="1014460833">
    <w:abstractNumId w:val="18"/>
  </w:num>
  <w:num w:numId="27" w16cid:durableId="1540167849">
    <w:abstractNumId w:val="23"/>
  </w:num>
  <w:num w:numId="28" w16cid:durableId="68576480">
    <w:abstractNumId w:val="32"/>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5"/>
  </w:num>
  <w:num w:numId="34" w16cid:durableId="1303270556">
    <w:abstractNumId w:val="28"/>
  </w:num>
  <w:num w:numId="35" w16cid:durableId="1928924218">
    <w:abstractNumId w:val="31"/>
  </w:num>
  <w:num w:numId="36" w16cid:durableId="1951428911">
    <w:abstractNumId w:val="11"/>
  </w:num>
  <w:num w:numId="37" w16cid:durableId="448013730">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114C"/>
    <w:rsid w:val="000233DB"/>
    <w:rsid w:val="000240D4"/>
    <w:rsid w:val="000243FE"/>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A78DF"/>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91B"/>
    <w:rsid w:val="000F71EA"/>
    <w:rsid w:val="000F7F83"/>
    <w:rsid w:val="00100350"/>
    <w:rsid w:val="001022ED"/>
    <w:rsid w:val="00103D72"/>
    <w:rsid w:val="0010434F"/>
    <w:rsid w:val="00104503"/>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27E48"/>
    <w:rsid w:val="00130AA5"/>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110"/>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2E3"/>
    <w:rsid w:val="001C335F"/>
    <w:rsid w:val="001C3AB4"/>
    <w:rsid w:val="001C5528"/>
    <w:rsid w:val="001D0C4A"/>
    <w:rsid w:val="001D0CBF"/>
    <w:rsid w:val="001D158A"/>
    <w:rsid w:val="001D15BA"/>
    <w:rsid w:val="001D3C80"/>
    <w:rsid w:val="001D3DB0"/>
    <w:rsid w:val="001D4EA6"/>
    <w:rsid w:val="001D604F"/>
    <w:rsid w:val="001D7F05"/>
    <w:rsid w:val="001E0F07"/>
    <w:rsid w:val="001E1705"/>
    <w:rsid w:val="001E3039"/>
    <w:rsid w:val="001E32D3"/>
    <w:rsid w:val="001E4107"/>
    <w:rsid w:val="001E4F72"/>
    <w:rsid w:val="001E6F9F"/>
    <w:rsid w:val="001E7A17"/>
    <w:rsid w:val="001F2C17"/>
    <w:rsid w:val="001F3052"/>
    <w:rsid w:val="001F3487"/>
    <w:rsid w:val="001F366F"/>
    <w:rsid w:val="001F6DC9"/>
    <w:rsid w:val="001F7BBC"/>
    <w:rsid w:val="001F7F15"/>
    <w:rsid w:val="00200324"/>
    <w:rsid w:val="00200A90"/>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1A7F"/>
    <w:rsid w:val="00223F89"/>
    <w:rsid w:val="0022495D"/>
    <w:rsid w:val="0022498F"/>
    <w:rsid w:val="0023047E"/>
    <w:rsid w:val="00231019"/>
    <w:rsid w:val="002321BB"/>
    <w:rsid w:val="00232214"/>
    <w:rsid w:val="00235700"/>
    <w:rsid w:val="002357DA"/>
    <w:rsid w:val="00235D39"/>
    <w:rsid w:val="00240F19"/>
    <w:rsid w:val="00241A00"/>
    <w:rsid w:val="00243058"/>
    <w:rsid w:val="00243A85"/>
    <w:rsid w:val="002462B1"/>
    <w:rsid w:val="00246C19"/>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17E7"/>
    <w:rsid w:val="00283FBB"/>
    <w:rsid w:val="002847FB"/>
    <w:rsid w:val="00284FE3"/>
    <w:rsid w:val="002862CA"/>
    <w:rsid w:val="00286512"/>
    <w:rsid w:val="002906D5"/>
    <w:rsid w:val="00292862"/>
    <w:rsid w:val="00292A7C"/>
    <w:rsid w:val="00292D3C"/>
    <w:rsid w:val="00293579"/>
    <w:rsid w:val="00295F03"/>
    <w:rsid w:val="00296E3B"/>
    <w:rsid w:val="002971E1"/>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412B"/>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A767C"/>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196A"/>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0888"/>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3DC1"/>
    <w:rsid w:val="004A51B7"/>
    <w:rsid w:val="004A527F"/>
    <w:rsid w:val="004A6235"/>
    <w:rsid w:val="004B0604"/>
    <w:rsid w:val="004B364B"/>
    <w:rsid w:val="004B3D78"/>
    <w:rsid w:val="004B5500"/>
    <w:rsid w:val="004B6384"/>
    <w:rsid w:val="004B732B"/>
    <w:rsid w:val="004C219C"/>
    <w:rsid w:val="004C21B7"/>
    <w:rsid w:val="004C6677"/>
    <w:rsid w:val="004C6B88"/>
    <w:rsid w:val="004D02FE"/>
    <w:rsid w:val="004D7514"/>
    <w:rsid w:val="004E0341"/>
    <w:rsid w:val="004E3D10"/>
    <w:rsid w:val="004E436B"/>
    <w:rsid w:val="004E4570"/>
    <w:rsid w:val="004E5CC9"/>
    <w:rsid w:val="004E7272"/>
    <w:rsid w:val="004F1B25"/>
    <w:rsid w:val="004F228E"/>
    <w:rsid w:val="004F2F54"/>
    <w:rsid w:val="004F317E"/>
    <w:rsid w:val="004F70E2"/>
    <w:rsid w:val="004F7273"/>
    <w:rsid w:val="004F7ACB"/>
    <w:rsid w:val="0050271E"/>
    <w:rsid w:val="00503CA7"/>
    <w:rsid w:val="00506158"/>
    <w:rsid w:val="005100EF"/>
    <w:rsid w:val="00510D9F"/>
    <w:rsid w:val="00510FCE"/>
    <w:rsid w:val="00516048"/>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58B0"/>
    <w:rsid w:val="00566918"/>
    <w:rsid w:val="00570346"/>
    <w:rsid w:val="005714F9"/>
    <w:rsid w:val="00571D09"/>
    <w:rsid w:val="00572C8B"/>
    <w:rsid w:val="00572F81"/>
    <w:rsid w:val="00572FE4"/>
    <w:rsid w:val="00573502"/>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383C"/>
    <w:rsid w:val="00695F46"/>
    <w:rsid w:val="00696FAF"/>
    <w:rsid w:val="00696FBB"/>
    <w:rsid w:val="006A052F"/>
    <w:rsid w:val="006A0976"/>
    <w:rsid w:val="006A1E6C"/>
    <w:rsid w:val="006A26C3"/>
    <w:rsid w:val="006A2C85"/>
    <w:rsid w:val="006B19DA"/>
    <w:rsid w:val="006B3D02"/>
    <w:rsid w:val="006B3D9C"/>
    <w:rsid w:val="006B446A"/>
    <w:rsid w:val="006B5C40"/>
    <w:rsid w:val="006B6682"/>
    <w:rsid w:val="006B7132"/>
    <w:rsid w:val="006B76D6"/>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1B11"/>
    <w:rsid w:val="0072590E"/>
    <w:rsid w:val="00726C0D"/>
    <w:rsid w:val="00726EE6"/>
    <w:rsid w:val="00733D85"/>
    <w:rsid w:val="007353E9"/>
    <w:rsid w:val="00735F6C"/>
    <w:rsid w:val="007369AA"/>
    <w:rsid w:val="0073789E"/>
    <w:rsid w:val="007406F3"/>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382B"/>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14"/>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D8B"/>
    <w:rsid w:val="00822F9C"/>
    <w:rsid w:val="00824BE5"/>
    <w:rsid w:val="00824E69"/>
    <w:rsid w:val="0082515D"/>
    <w:rsid w:val="00825C39"/>
    <w:rsid w:val="0083517F"/>
    <w:rsid w:val="008402CB"/>
    <w:rsid w:val="00840CAB"/>
    <w:rsid w:val="0084479E"/>
    <w:rsid w:val="008448FD"/>
    <w:rsid w:val="008459CD"/>
    <w:rsid w:val="0085030D"/>
    <w:rsid w:val="0085130B"/>
    <w:rsid w:val="00853465"/>
    <w:rsid w:val="00854FF9"/>
    <w:rsid w:val="00855C5A"/>
    <w:rsid w:val="00856B47"/>
    <w:rsid w:val="00857E92"/>
    <w:rsid w:val="0086039C"/>
    <w:rsid w:val="00860CA4"/>
    <w:rsid w:val="00862727"/>
    <w:rsid w:val="008646E9"/>
    <w:rsid w:val="00866DE2"/>
    <w:rsid w:val="0086714C"/>
    <w:rsid w:val="0086745F"/>
    <w:rsid w:val="008678F2"/>
    <w:rsid w:val="00867F74"/>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114"/>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B83"/>
    <w:rsid w:val="00946D84"/>
    <w:rsid w:val="00947441"/>
    <w:rsid w:val="0095146E"/>
    <w:rsid w:val="00953986"/>
    <w:rsid w:val="00955F29"/>
    <w:rsid w:val="00956608"/>
    <w:rsid w:val="00961F22"/>
    <w:rsid w:val="00963139"/>
    <w:rsid w:val="00963AC0"/>
    <w:rsid w:val="00965829"/>
    <w:rsid w:val="00966772"/>
    <w:rsid w:val="00966955"/>
    <w:rsid w:val="00971547"/>
    <w:rsid w:val="00975AC8"/>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7CD"/>
    <w:rsid w:val="00A53F91"/>
    <w:rsid w:val="00A54150"/>
    <w:rsid w:val="00A576C8"/>
    <w:rsid w:val="00A61095"/>
    <w:rsid w:val="00A636BC"/>
    <w:rsid w:val="00A702B3"/>
    <w:rsid w:val="00A71C3B"/>
    <w:rsid w:val="00A724A0"/>
    <w:rsid w:val="00A73400"/>
    <w:rsid w:val="00A75A4E"/>
    <w:rsid w:val="00A7641B"/>
    <w:rsid w:val="00A81083"/>
    <w:rsid w:val="00A812CB"/>
    <w:rsid w:val="00A81856"/>
    <w:rsid w:val="00A81F55"/>
    <w:rsid w:val="00A820E1"/>
    <w:rsid w:val="00A859AF"/>
    <w:rsid w:val="00A86A15"/>
    <w:rsid w:val="00A8759F"/>
    <w:rsid w:val="00A9183C"/>
    <w:rsid w:val="00A91DE3"/>
    <w:rsid w:val="00A93C5C"/>
    <w:rsid w:val="00A950CE"/>
    <w:rsid w:val="00A95BEB"/>
    <w:rsid w:val="00A95D28"/>
    <w:rsid w:val="00A96F7D"/>
    <w:rsid w:val="00AA027B"/>
    <w:rsid w:val="00AA0FB7"/>
    <w:rsid w:val="00AA266E"/>
    <w:rsid w:val="00AA6B30"/>
    <w:rsid w:val="00AA6D6C"/>
    <w:rsid w:val="00AA73D3"/>
    <w:rsid w:val="00AB003D"/>
    <w:rsid w:val="00AB0905"/>
    <w:rsid w:val="00AB199A"/>
    <w:rsid w:val="00AB31A5"/>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26ECC"/>
    <w:rsid w:val="00B3010F"/>
    <w:rsid w:val="00B30BEC"/>
    <w:rsid w:val="00B32C30"/>
    <w:rsid w:val="00B32E0B"/>
    <w:rsid w:val="00B3314A"/>
    <w:rsid w:val="00B342D9"/>
    <w:rsid w:val="00B34CBD"/>
    <w:rsid w:val="00B36D52"/>
    <w:rsid w:val="00B36FEB"/>
    <w:rsid w:val="00B37197"/>
    <w:rsid w:val="00B4146F"/>
    <w:rsid w:val="00B41F65"/>
    <w:rsid w:val="00B4378D"/>
    <w:rsid w:val="00B4382A"/>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2A50"/>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3F77"/>
    <w:rsid w:val="00BF79F2"/>
    <w:rsid w:val="00C0050D"/>
    <w:rsid w:val="00C007F7"/>
    <w:rsid w:val="00C01D26"/>
    <w:rsid w:val="00C07A63"/>
    <w:rsid w:val="00C1015B"/>
    <w:rsid w:val="00C10488"/>
    <w:rsid w:val="00C10534"/>
    <w:rsid w:val="00C10D5B"/>
    <w:rsid w:val="00C11672"/>
    <w:rsid w:val="00C126D0"/>
    <w:rsid w:val="00C173A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6CF1"/>
    <w:rsid w:val="00C471B9"/>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3F5F"/>
    <w:rsid w:val="00C94DC8"/>
    <w:rsid w:val="00C95284"/>
    <w:rsid w:val="00C976EE"/>
    <w:rsid w:val="00CA2862"/>
    <w:rsid w:val="00CA2EB5"/>
    <w:rsid w:val="00CA3451"/>
    <w:rsid w:val="00CA4F1B"/>
    <w:rsid w:val="00CA687D"/>
    <w:rsid w:val="00CA6CC7"/>
    <w:rsid w:val="00CB703D"/>
    <w:rsid w:val="00CB7460"/>
    <w:rsid w:val="00CC0E09"/>
    <w:rsid w:val="00CC108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11D"/>
    <w:rsid w:val="00DF0C97"/>
    <w:rsid w:val="00DF14A5"/>
    <w:rsid w:val="00DF34D0"/>
    <w:rsid w:val="00DF3C3E"/>
    <w:rsid w:val="00DF4203"/>
    <w:rsid w:val="00DF422E"/>
    <w:rsid w:val="00DF5B1D"/>
    <w:rsid w:val="00DF5B70"/>
    <w:rsid w:val="00DF5F3A"/>
    <w:rsid w:val="00E006E1"/>
    <w:rsid w:val="00E00CDA"/>
    <w:rsid w:val="00E02595"/>
    <w:rsid w:val="00E043C8"/>
    <w:rsid w:val="00E0469E"/>
    <w:rsid w:val="00E0479A"/>
    <w:rsid w:val="00E054F5"/>
    <w:rsid w:val="00E068E2"/>
    <w:rsid w:val="00E149E6"/>
    <w:rsid w:val="00E1647C"/>
    <w:rsid w:val="00E210C6"/>
    <w:rsid w:val="00E21FC5"/>
    <w:rsid w:val="00E2478D"/>
    <w:rsid w:val="00E254DF"/>
    <w:rsid w:val="00E25ED8"/>
    <w:rsid w:val="00E274C6"/>
    <w:rsid w:val="00E30AAD"/>
    <w:rsid w:val="00E31146"/>
    <w:rsid w:val="00E31AA2"/>
    <w:rsid w:val="00E32343"/>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196"/>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43A3"/>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507A"/>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25B6"/>
    <w:rsid w:val="00F53168"/>
    <w:rsid w:val="00F538DE"/>
    <w:rsid w:val="00F53D1B"/>
    <w:rsid w:val="00F540CB"/>
    <w:rsid w:val="00F57EED"/>
    <w:rsid w:val="00F625BF"/>
    <w:rsid w:val="00F661E9"/>
    <w:rsid w:val="00F6748A"/>
    <w:rsid w:val="00F70840"/>
    <w:rsid w:val="00F71E1D"/>
    <w:rsid w:val="00F72586"/>
    <w:rsid w:val="00F72C48"/>
    <w:rsid w:val="00F72D7D"/>
    <w:rsid w:val="00F7529C"/>
    <w:rsid w:val="00F80FBE"/>
    <w:rsid w:val="00F827F5"/>
    <w:rsid w:val="00F851D6"/>
    <w:rsid w:val="00F860C1"/>
    <w:rsid w:val="00F8787B"/>
    <w:rsid w:val="00F908A7"/>
    <w:rsid w:val="00F91D85"/>
    <w:rsid w:val="00F934BC"/>
    <w:rsid w:val="00F94628"/>
    <w:rsid w:val="00F9630F"/>
    <w:rsid w:val="00F968FC"/>
    <w:rsid w:val="00F97F4D"/>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C6754"/>
    <w:rsid w:val="00FD083F"/>
    <w:rsid w:val="00FD2815"/>
    <w:rsid w:val="00FD2C52"/>
    <w:rsid w:val="00FD30A9"/>
    <w:rsid w:val="00FD49B7"/>
    <w:rsid w:val="00FD4E2A"/>
    <w:rsid w:val="00FD5CEA"/>
    <w:rsid w:val="00FD75A3"/>
    <w:rsid w:val="00FE043F"/>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character" w:styleId="FollowedHyperlink">
    <w:name w:val="FollowedHyperlink"/>
    <w:uiPriority w:val="99"/>
    <w:semiHidden/>
    <w:unhideWhenUsed/>
    <w:rsid w:val="00570346"/>
    <w:rPr>
      <w:color w:val="954F72"/>
      <w:u w:val="single"/>
    </w:rPr>
  </w:style>
  <w:style w:type="paragraph" w:styleId="ListParagraph">
    <w:name w:val="List Paragraph"/>
    <w:basedOn w:val="Normal"/>
    <w:uiPriority w:val="34"/>
    <w:qFormat/>
    <w:rsid w:val="001D158A"/>
    <w:pPr>
      <w:ind w:left="720"/>
    </w:pPr>
  </w:style>
  <w:style w:type="table" w:styleId="TableGrid">
    <w:name w:val="Table Grid"/>
    <w:basedOn w:val="TableNormal"/>
    <w:uiPriority w:val="59"/>
    <w:rsid w:val="00ED4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1681</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11246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2026-09-01T08:55:00Z</cp:lastPrinted>
  <dcterms:created xsi:type="dcterms:W3CDTF">2026-07-07T13:51:00Z</dcterms:created>
  <dcterms:modified xsi:type="dcterms:W3CDTF">2026-09-01T08:55:00Z</dcterms:modified>
</cp:coreProperties>
</file>